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1E65" w14:textId="2BAA0DA1" w:rsidR="00AF3B5D" w:rsidRPr="00A1126D" w:rsidRDefault="00AF3B5D" w:rsidP="00AF3B5D">
      <w:pPr>
        <w:rPr>
          <w:rFonts w:cs="Arial"/>
        </w:rPr>
      </w:pPr>
      <w:r w:rsidRPr="00A1126D">
        <w:rPr>
          <w:rFonts w:cs="Arial"/>
          <w:b/>
        </w:rPr>
        <w:t>Bauwerksverzeichnis</w:t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  <w:r w:rsidRPr="00A1126D">
        <w:rPr>
          <w:rFonts w:cs="Arial"/>
        </w:rPr>
        <w:tab/>
      </w:r>
    </w:p>
    <w:p w14:paraId="67010273" w14:textId="77777777" w:rsidR="001318F7" w:rsidRPr="00A1126D" w:rsidRDefault="001318F7" w:rsidP="001318F7">
      <w:pPr>
        <w:rPr>
          <w:rFonts w:cs="Arial"/>
        </w:rPr>
      </w:pPr>
    </w:p>
    <w:tbl>
      <w:tblPr>
        <w:tblpPr w:leftFromText="141" w:rightFromText="141" w:vertAnchor="page" w:horzAnchor="margin" w:tblpY="2131"/>
        <w:tblW w:w="22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22"/>
        <w:gridCol w:w="849"/>
        <w:gridCol w:w="852"/>
        <w:gridCol w:w="1276"/>
        <w:gridCol w:w="851"/>
        <w:gridCol w:w="780"/>
        <w:gridCol w:w="921"/>
        <w:gridCol w:w="992"/>
        <w:gridCol w:w="265"/>
        <w:gridCol w:w="160"/>
        <w:gridCol w:w="567"/>
        <w:gridCol w:w="361"/>
        <w:gridCol w:w="773"/>
        <w:gridCol w:w="134"/>
        <w:gridCol w:w="697"/>
        <w:gridCol w:w="303"/>
        <w:gridCol w:w="434"/>
        <w:gridCol w:w="842"/>
        <w:gridCol w:w="105"/>
        <w:gridCol w:w="913"/>
        <w:gridCol w:w="160"/>
        <w:gridCol w:w="98"/>
        <w:gridCol w:w="563"/>
        <w:gridCol w:w="571"/>
        <w:gridCol w:w="434"/>
        <w:gridCol w:w="558"/>
        <w:gridCol w:w="338"/>
        <w:gridCol w:w="655"/>
        <w:gridCol w:w="992"/>
        <w:gridCol w:w="992"/>
        <w:gridCol w:w="816"/>
        <w:gridCol w:w="318"/>
        <w:gridCol w:w="1446"/>
        <w:gridCol w:w="160"/>
        <w:gridCol w:w="31"/>
        <w:gridCol w:w="670"/>
      </w:tblGrid>
      <w:tr w:rsidR="00AA285A" w:rsidRPr="005B5CEC" w14:paraId="6079CBDD" w14:textId="77777777" w:rsidTr="00AA285A">
        <w:trPr>
          <w:gridAfter w:val="5"/>
          <w:wAfter w:w="2625" w:type="dxa"/>
          <w:trHeight w:val="559"/>
        </w:trPr>
        <w:tc>
          <w:tcPr>
            <w:tcW w:w="73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C7D5FD" w14:textId="77777777" w:rsidR="00AA285A" w:rsidRPr="00A53D44" w:rsidRDefault="00AA285A" w:rsidP="00AA285A">
            <w:pPr>
              <w:ind w:right="-86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Entlastungsanlagen </w:t>
            </w:r>
            <w:r w:rsidR="007E3D6B">
              <w:rPr>
                <w:rFonts w:cs="Arial"/>
                <w:bCs/>
                <w:szCs w:val="22"/>
              </w:rPr>
              <w:t>(</w:t>
            </w:r>
            <w:r>
              <w:rPr>
                <w:rFonts w:cs="Arial"/>
                <w:bCs/>
                <w:szCs w:val="22"/>
              </w:rPr>
              <w:t xml:space="preserve">incl. </w:t>
            </w:r>
            <w:r w:rsidRPr="00A53D44">
              <w:rPr>
                <w:rFonts w:cs="Arial"/>
                <w:bCs/>
                <w:szCs w:val="22"/>
              </w:rPr>
              <w:t>Detailangaben</w:t>
            </w:r>
            <w:r>
              <w:rPr>
                <w:rStyle w:val="Funotenzeichen"/>
                <w:rFonts w:cs="Arial"/>
                <w:bCs/>
                <w:szCs w:val="22"/>
              </w:rPr>
              <w:footnoteReference w:id="1"/>
            </w:r>
            <w:r w:rsidR="007E3D6B">
              <w:rPr>
                <w:rFonts w:cs="Arial"/>
                <w:bCs/>
                <w:szCs w:val="22"/>
              </w:rPr>
              <w:t xml:space="preserve">, </w:t>
            </w:r>
            <w:r>
              <w:rPr>
                <w:rFonts w:cs="Arial"/>
                <w:bCs/>
                <w:szCs w:val="22"/>
              </w:rPr>
              <w:t>Teil 1)</w:t>
            </w:r>
            <w:r w:rsidRPr="00A53D44">
              <w:rPr>
                <w:rFonts w:cs="Arial"/>
                <w:bCs/>
                <w:szCs w:val="22"/>
              </w:rPr>
              <w:t>:</w:t>
            </w:r>
          </w:p>
          <w:p w14:paraId="09690715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415EA3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D85AEB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24E30E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276953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07BCF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A61D5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A7F39C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9693B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86FA2A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37EF27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DE9975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2C17" w14:textId="77777777" w:rsidR="00AA285A" w:rsidRPr="005B5CEC" w:rsidRDefault="00AA285A" w:rsidP="001318F7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61AB" w14:textId="77777777" w:rsidR="00AA285A" w:rsidRPr="005B5CEC" w:rsidRDefault="00AA285A" w:rsidP="001318F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7D31" w:rsidRPr="005B5CEC" w14:paraId="4EC3F946" w14:textId="77777777" w:rsidTr="00724161">
        <w:trPr>
          <w:gridAfter w:val="3"/>
          <w:wAfter w:w="861" w:type="dxa"/>
          <w:trHeight w:val="33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8EC8F5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C03984" w14:textId="77777777" w:rsidR="004C4B53" w:rsidRPr="005B5CEC" w:rsidRDefault="004C4B53" w:rsidP="001318F7">
            <w:pPr>
              <w:ind w:left="-165" w:firstLine="165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C6B66FA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5A5F8E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910C984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40F9B68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5C99F14" w14:textId="77777777" w:rsidR="004C4B53" w:rsidRPr="005B5CEC" w:rsidRDefault="004C4B53" w:rsidP="00EC22EE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2E881E2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CCB76BE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974758" w14:textId="77777777" w:rsidR="004C4B53" w:rsidRDefault="005A2F8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A98B929" w14:textId="77777777" w:rsidR="004C4B53" w:rsidRPr="005B5CEC" w:rsidRDefault="005A2F8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0042A98" w14:textId="77777777" w:rsidR="004C4B53" w:rsidRPr="005B5CEC" w:rsidRDefault="005A2F8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AE2D4BE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B0880D2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2E59C" w14:textId="77777777" w:rsidR="004C4B53" w:rsidRPr="005B5CEC" w:rsidRDefault="004C4B5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F6C1C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3513B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09FFCDB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4B42EC8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3849A" w14:textId="1C3AF8AA" w:rsidR="004C4B53" w:rsidRPr="005B5CEC" w:rsidRDefault="005A2F83" w:rsidP="001318F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2C888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297D31" w:rsidRPr="005B5CEC" w14:paraId="0C97A0B7" w14:textId="77777777" w:rsidTr="00724161">
        <w:trPr>
          <w:gridAfter w:val="1"/>
          <w:wAfter w:w="670" w:type="dxa"/>
          <w:trHeight w:val="115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4F3ED39C" w14:textId="77777777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Lfd. 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3848F811" w14:textId="77777777" w:rsidR="004C4B53" w:rsidRPr="005B5CEC" w:rsidRDefault="004C4B53" w:rsidP="00AF3B5D">
            <w:pPr>
              <w:ind w:left="-165" w:firstLine="165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Bez.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62616955" w14:textId="77777777" w:rsidR="00AF3B5D" w:rsidRDefault="00AF3B5D" w:rsidP="00AF3B5D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41B3C">
              <w:rPr>
                <w:rFonts w:cs="Arial"/>
                <w:b/>
                <w:bCs/>
                <w:sz w:val="14"/>
                <w:szCs w:val="14"/>
              </w:rPr>
              <w:t xml:space="preserve"> Anlagennumme</w:t>
            </w:r>
            <w:r>
              <w:rPr>
                <w:rFonts w:cs="Arial"/>
                <w:b/>
                <w:bCs/>
                <w:sz w:val="14"/>
                <w:szCs w:val="14"/>
              </w:rPr>
              <w:t>r</w:t>
            </w:r>
          </w:p>
          <w:p w14:paraId="4E12D4D2" w14:textId="77777777" w:rsidR="004C4B53" w:rsidRPr="005B5CEC" w:rsidRDefault="00AF3B5D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1B3C">
              <w:rPr>
                <w:rFonts w:cs="Arial"/>
                <w:b/>
                <w:bCs/>
                <w:sz w:val="14"/>
                <w:szCs w:val="14"/>
              </w:rPr>
              <w:t>DABay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437B4831" w14:textId="77777777" w:rsidR="004C4B53" w:rsidRPr="005B5CEC" w:rsidRDefault="00AF3B5D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Art der Entlastungsanlage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6B8D59B6" w14:textId="77777777" w:rsidR="004C4B53" w:rsidRPr="009C3210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C3210">
              <w:rPr>
                <w:rFonts w:cs="Arial"/>
                <w:b/>
                <w:color w:val="000000"/>
                <w:sz w:val="14"/>
                <w:szCs w:val="14"/>
              </w:rPr>
              <w:t>Entwässerungssystem</w:t>
            </w:r>
            <w:r w:rsidRPr="009C3210" w:rsidDel="00EA1404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28B79A1F" w14:textId="77777777" w:rsidR="004C4B53" w:rsidRPr="005B5CEC" w:rsidRDefault="004C4B53" w:rsidP="0040296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Name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Gewässer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26A06C9B" w14:textId="77777777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Gewässer-kennzahl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73734BE0" w14:textId="77777777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Gewässer-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ordnung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2932BADA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Einzugs-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 xml:space="preserve">gebiet </w:t>
            </w:r>
          </w:p>
          <w:p w14:paraId="1A36F505" w14:textId="77777777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A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bscript"/>
              </w:rPr>
              <w:t>EO</w:t>
            </w:r>
            <w:r w:rsidRPr="005B5CEC">
              <w:rPr>
                <w:rFonts w:cs="Arial"/>
                <w:b/>
                <w:bCs/>
                <w:sz w:val="10"/>
                <w:szCs w:val="10"/>
              </w:rPr>
              <w:br/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(km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496280A8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Örtlichkeit/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Lag</w:t>
            </w:r>
            <w:r>
              <w:rPr>
                <w:rFonts w:cs="Arial"/>
                <w:b/>
                <w:bCs/>
                <w:sz w:val="14"/>
                <w:szCs w:val="14"/>
              </w:rPr>
              <w:t>e (Bauwerk)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62EE7D94" w14:textId="77777777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Mittl. Niedrig-wasserabfluss MNQ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(m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/s)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72547AB8" w14:textId="77777777" w:rsidR="004C4B53" w:rsidRDefault="004C4B53" w:rsidP="00BD679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 xml:space="preserve">Mittelwasser-abfluss </w:t>
            </w:r>
          </w:p>
          <w:p w14:paraId="2DF4CA86" w14:textId="77777777" w:rsidR="004C4B53" w:rsidRPr="009E1CE6" w:rsidRDefault="004C4B53" w:rsidP="00BD679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MQ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(m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/s)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230A3CE4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1-jährl. Hochw</w:t>
            </w:r>
            <w:r>
              <w:rPr>
                <w:rFonts w:cs="Arial"/>
                <w:b/>
                <w:bCs/>
                <w:sz w:val="14"/>
                <w:szCs w:val="14"/>
              </w:rPr>
              <w:t>asser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abfluss</w:t>
            </w:r>
          </w:p>
          <w:p w14:paraId="5ACEB1DF" w14:textId="77777777" w:rsidR="004C4B53" w:rsidRPr="005B5CEC" w:rsidRDefault="004C4B53" w:rsidP="00CE7A1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HQ1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(m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/s)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468A96F2" w14:textId="77777777" w:rsidR="004C4B53" w:rsidRPr="005B5CEC" w:rsidRDefault="004C4B53" w:rsidP="00CE7A1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Wasserkörper (WRRL)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EBEBE"/>
            <w:vAlign w:val="center"/>
          </w:tcPr>
          <w:p w14:paraId="4DCDA113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Gemarkung</w:t>
            </w:r>
          </w:p>
          <w:p w14:paraId="64A9239A" w14:textId="77777777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(Einleitung)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47C7B2A5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Flur-Nr.</w:t>
            </w:r>
          </w:p>
          <w:p w14:paraId="531D4CC4" w14:textId="77777777" w:rsidR="004C4B53" w:rsidRPr="005B5CEC" w:rsidRDefault="004C4B53" w:rsidP="00CE7A1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(Einleitung)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2616D977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Rechtswert </w:t>
            </w:r>
          </w:p>
          <w:p w14:paraId="55A17109" w14:textId="77777777" w:rsidR="004C4B53" w:rsidRPr="005B5CEC" w:rsidRDefault="004C4B53" w:rsidP="00CE7A1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(Einleitung)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2D7A5910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Hochwert </w:t>
            </w:r>
          </w:p>
          <w:p w14:paraId="49B778C7" w14:textId="77777777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(Einleítung)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1EA14C74" w14:textId="1832908C" w:rsidR="004C4B53" w:rsidRPr="005B5CEC" w:rsidRDefault="004C4B53" w:rsidP="00CE7A1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A</w:t>
            </w:r>
            <w:r w:rsidR="00724161">
              <w:rPr>
                <w:rFonts w:cs="Arial"/>
                <w:b/>
                <w:bCs/>
                <w:sz w:val="16"/>
                <w:szCs w:val="16"/>
                <w:vertAlign w:val="subscript"/>
              </w:rPr>
              <w:t>b,e,a</w:t>
            </w:r>
            <w:bookmarkStart w:id="0" w:name="_GoBack"/>
            <w:bookmarkEnd w:id="0"/>
            <w:r w:rsidRPr="005B5CEC">
              <w:rPr>
                <w:rFonts w:cs="Arial"/>
                <w:b/>
                <w:bCs/>
                <w:sz w:val="10"/>
                <w:szCs w:val="10"/>
              </w:rPr>
              <w:br/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(ha)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2CFEAFAB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Art der </w:t>
            </w:r>
          </w:p>
          <w:p w14:paraId="41A60F6F" w14:textId="77777777" w:rsidR="004C4B53" w:rsidRPr="005B5CEC" w:rsidRDefault="004C4B53" w:rsidP="00CE7A1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Drossel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1AAAE6C6" w14:textId="77777777" w:rsidR="004C4B53" w:rsidRDefault="004C4B53" w:rsidP="00CE7A1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Drossel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 xml:space="preserve">abfluss gem.Planung </w:t>
            </w:r>
          </w:p>
          <w:p w14:paraId="2963FE6A" w14:textId="77777777" w:rsidR="004C4B53" w:rsidRPr="005B5CEC" w:rsidRDefault="004C4B53" w:rsidP="00CE7A1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(l/s)</w:t>
            </w:r>
          </w:p>
        </w:tc>
        <w:tc>
          <w:tcPr>
            <w:tcW w:w="191" w:type="dxa"/>
            <w:gridSpan w:val="2"/>
            <w:vAlign w:val="center"/>
          </w:tcPr>
          <w:p w14:paraId="7C240318" w14:textId="77777777" w:rsidR="004C4B53" w:rsidRPr="005B5CEC" w:rsidRDefault="004C4B53" w:rsidP="00CE7A10">
            <w:pPr>
              <w:rPr>
                <w:rFonts w:ascii="Times New Roman" w:hAnsi="Times New Roman"/>
                <w:sz w:val="20"/>
              </w:rPr>
            </w:pPr>
          </w:p>
        </w:tc>
      </w:tr>
      <w:tr w:rsidR="00297D31" w:rsidRPr="005B5CEC" w14:paraId="445C5388" w14:textId="77777777" w:rsidTr="00724161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FFD3CA9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10CF15E" w14:textId="77777777" w:rsidR="004C4B53" w:rsidRPr="00A53D44" w:rsidRDefault="004C4B53" w:rsidP="00CE7A10">
            <w:pPr>
              <w:ind w:left="-165" w:firstLine="16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B01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0894720D" w14:textId="77777777" w:rsidR="004C4B53" w:rsidRPr="00A53D44" w:rsidRDefault="00AF3B5D" w:rsidP="00402969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00049-A-0005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1E81A77" w14:textId="77777777" w:rsidR="004C4B53" w:rsidRPr="00A53D44" w:rsidRDefault="00AF3B5D" w:rsidP="00402969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 xml:space="preserve"> FGB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4C147C" w14:textId="77777777" w:rsidR="004C4B53" w:rsidRPr="00A53D44" w:rsidRDefault="00AF3B5D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Misch-Trennsystem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A96F1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B-Bach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5060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12345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415D43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3AAA3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3,2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D3C8" w14:textId="77777777" w:rsidR="004C4B53" w:rsidRPr="00A53D44" w:rsidRDefault="004C4B53" w:rsidP="00402969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Untere Straße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A6BB4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72E69B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598DC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7</w:t>
            </w: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D84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1_F123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5A045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Name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3D33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2750/1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A7F7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4441234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91CA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5551234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AACE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720F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regelbar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9665" w14:textId="77777777" w:rsidR="004C4B53" w:rsidRPr="00A53D44" w:rsidRDefault="004C4B53" w:rsidP="00CE7A10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25</w:t>
            </w:r>
          </w:p>
        </w:tc>
        <w:tc>
          <w:tcPr>
            <w:tcW w:w="160" w:type="dxa"/>
            <w:vAlign w:val="center"/>
          </w:tcPr>
          <w:p w14:paraId="5B427EBA" w14:textId="77777777" w:rsidR="004C4B53" w:rsidRPr="005B5CEC" w:rsidRDefault="004C4B53" w:rsidP="00CE7A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21047DD7" w14:textId="77777777" w:rsidR="004C4B53" w:rsidRPr="005B5CEC" w:rsidRDefault="004C4B53" w:rsidP="00CE7A10">
            <w:pPr>
              <w:rPr>
                <w:rFonts w:ascii="Times New Roman" w:hAnsi="Times New Roman"/>
                <w:sz w:val="20"/>
              </w:rPr>
            </w:pPr>
          </w:p>
        </w:tc>
      </w:tr>
      <w:tr w:rsidR="00297D31" w:rsidRPr="005B5CEC" w14:paraId="27A7D4E6" w14:textId="77777777" w:rsidTr="00724161">
        <w:trPr>
          <w:gridAfter w:val="3"/>
          <w:wAfter w:w="861" w:type="dxa"/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4FD6B9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9162C65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52B1E7A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11882E" w14:textId="77777777" w:rsidR="004C4B53" w:rsidRPr="005B5CEC" w:rsidRDefault="004C4B53" w:rsidP="00AF3B5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51A20641" w14:textId="77777777" w:rsidR="004C4B53" w:rsidRPr="00402969" w:rsidRDefault="004C4B53" w:rsidP="00EA1404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4FD6D8A2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041A3B6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71321CF6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2A8DEAC7" w14:textId="77777777" w:rsidR="004C4B53" w:rsidRPr="005B5CEC" w:rsidRDefault="004C4B53" w:rsidP="004C4B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749B41" w14:textId="77777777" w:rsidR="004C4B53" w:rsidRPr="005B5CEC" w:rsidRDefault="004C4B53" w:rsidP="004029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174C09E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70E231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4663F2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22578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4460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F082A5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D0BB9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B8C2C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14437A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6D5F3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EB585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297D31" w:rsidRPr="005B5CEC" w14:paraId="262CBE22" w14:textId="77777777" w:rsidTr="00724161">
        <w:trPr>
          <w:gridAfter w:val="3"/>
          <w:wAfter w:w="861" w:type="dxa"/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C9F3B3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3B0A280" w14:textId="77777777" w:rsidR="004C4B53" w:rsidRPr="005B5CEC" w:rsidRDefault="004C4B53" w:rsidP="00EA1404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1A56CE6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F3957A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E57745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D495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509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E3DE8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C0986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53E3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AD0F1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29E21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D27CC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0A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AB7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62F6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411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2BB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81F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DE0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0DB6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297D31" w:rsidRPr="005B5CEC" w14:paraId="6BB739A8" w14:textId="77777777" w:rsidTr="00724161">
        <w:trPr>
          <w:gridAfter w:val="3"/>
          <w:wAfter w:w="861" w:type="dxa"/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86EEFA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8AB161" w14:textId="77777777" w:rsidR="004C4B53" w:rsidRPr="005B5CEC" w:rsidRDefault="004C4B53" w:rsidP="00EA1404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FC3B7C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6ED39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0B92B5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ABF90E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25C20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D9192E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4BCCA1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9A25E20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501D62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2827368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1924EA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0F9E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099B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74F5AA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0156D7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6D7F6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BC56B8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57D0A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ED2BD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297D31" w:rsidRPr="005B5CEC" w14:paraId="067F22AB" w14:textId="77777777" w:rsidTr="00724161">
        <w:trPr>
          <w:gridAfter w:val="3"/>
          <w:wAfter w:w="861" w:type="dxa"/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F2BD38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F5F82E3" w14:textId="77777777" w:rsidR="004C4B53" w:rsidRPr="005B5CEC" w:rsidRDefault="004C4B53" w:rsidP="00EA1404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0E2D475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A1768D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EDB5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D0CE8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EC2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05697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AC761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30AF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A807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D0303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D6DB7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4A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8B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94F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8EF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960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982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F5E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05B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297D31" w:rsidRPr="005B5CEC" w14:paraId="1E23F41F" w14:textId="77777777" w:rsidTr="00724161">
        <w:trPr>
          <w:gridAfter w:val="3"/>
          <w:wAfter w:w="861" w:type="dxa"/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61A91A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A12003" w14:textId="77777777" w:rsidR="004C4B53" w:rsidRPr="005B5CEC" w:rsidRDefault="004C4B53" w:rsidP="00EA1404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F55FD8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ED5B7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CDBFD6A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E95A306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D9BFD04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4464224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664480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02D06EB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A6F4A4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A82393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0DA23F7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26F8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E769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38A785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7F6E4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B6BF9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E19C6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395E3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DFBB5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297D31" w:rsidRPr="005B5CEC" w14:paraId="7781FD3D" w14:textId="77777777" w:rsidTr="00724161">
        <w:trPr>
          <w:gridAfter w:val="3"/>
          <w:wAfter w:w="861" w:type="dxa"/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458FD1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4F30FAF" w14:textId="77777777" w:rsidR="004C4B53" w:rsidRPr="005B5CEC" w:rsidRDefault="004C4B53" w:rsidP="00EA1404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3BAD97B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DA2644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EE4D8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CE0A8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077A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099C87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C6AC47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F357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431862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0B684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AB5AD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ED5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DB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9634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37E5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2B8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A924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832C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188F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297D31" w:rsidRPr="005B5CEC" w14:paraId="0DC35DB1" w14:textId="77777777" w:rsidTr="00724161">
        <w:trPr>
          <w:gridAfter w:val="3"/>
          <w:wAfter w:w="861" w:type="dxa"/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DCFE7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1A7431" w14:textId="77777777" w:rsidR="004C4B53" w:rsidRPr="005B5CEC" w:rsidRDefault="004C4B53" w:rsidP="00EA1404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6E863A7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43CE1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0453833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A899DB8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C748798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D829BB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69CE95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AF8B7D" w14:textId="77777777" w:rsidR="004C4B53" w:rsidRPr="005B5CEC" w:rsidRDefault="004C4B53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58703B1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7A56980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FCD4949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1640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7AA67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80F1E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CE205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BC4EA6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221F6D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1C92BB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35EC9E" w14:textId="77777777" w:rsidR="004C4B53" w:rsidRPr="005B5CEC" w:rsidRDefault="004C4B53" w:rsidP="00EA14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14:paraId="1AEDFF2F" w14:textId="77777777" w:rsidR="00171048" w:rsidRDefault="00171048" w:rsidP="00A53D44">
      <w:pPr>
        <w:tabs>
          <w:tab w:val="left" w:pos="426"/>
        </w:tabs>
        <w:spacing w:after="120"/>
        <w:rPr>
          <w:rFonts w:cs="Arial"/>
        </w:rPr>
      </w:pPr>
    </w:p>
    <w:p w14:paraId="3763642C" w14:textId="77777777" w:rsidR="00171048" w:rsidRPr="00A1126D" w:rsidRDefault="00171048" w:rsidP="00A53D44">
      <w:pPr>
        <w:tabs>
          <w:tab w:val="left" w:pos="426"/>
        </w:tabs>
        <w:spacing w:after="120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41" w:rightFromText="141" w:vertAnchor="page" w:horzAnchor="margin" w:tblpY="2131"/>
        <w:tblW w:w="211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778"/>
        <w:gridCol w:w="1278"/>
        <w:gridCol w:w="779"/>
        <w:gridCol w:w="8"/>
        <w:gridCol w:w="871"/>
        <w:gridCol w:w="809"/>
        <w:gridCol w:w="1361"/>
        <w:gridCol w:w="141"/>
        <w:gridCol w:w="788"/>
        <w:gridCol w:w="205"/>
        <w:gridCol w:w="702"/>
        <w:gridCol w:w="697"/>
        <w:gridCol w:w="160"/>
        <w:gridCol w:w="753"/>
        <w:gridCol w:w="239"/>
        <w:gridCol w:w="312"/>
        <w:gridCol w:w="494"/>
        <w:gridCol w:w="328"/>
        <w:gridCol w:w="333"/>
        <w:gridCol w:w="801"/>
        <w:gridCol w:w="204"/>
        <w:gridCol w:w="896"/>
        <w:gridCol w:w="34"/>
        <w:gridCol w:w="699"/>
        <w:gridCol w:w="719"/>
        <w:gridCol w:w="386"/>
        <w:gridCol w:w="163"/>
        <w:gridCol w:w="585"/>
        <w:gridCol w:w="549"/>
        <w:gridCol w:w="726"/>
        <w:gridCol w:w="408"/>
        <w:gridCol w:w="726"/>
        <w:gridCol w:w="1134"/>
        <w:gridCol w:w="1276"/>
      </w:tblGrid>
      <w:tr w:rsidR="007E3D6B" w:rsidRPr="005B5CEC" w14:paraId="5531E94F" w14:textId="77777777" w:rsidTr="00443A15">
        <w:trPr>
          <w:gridAfter w:val="3"/>
          <w:wAfter w:w="3136" w:type="dxa"/>
          <w:trHeight w:val="559"/>
        </w:trPr>
        <w:tc>
          <w:tcPr>
            <w:tcW w:w="68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06CB5D" w14:textId="77777777" w:rsidR="007E3D6B" w:rsidRPr="00A53D44" w:rsidRDefault="007E3D6B" w:rsidP="00C00C1F">
            <w:pPr>
              <w:rPr>
                <w:rFonts w:cs="Arial"/>
                <w:bCs/>
                <w:szCs w:val="22"/>
              </w:rPr>
            </w:pPr>
            <w:r w:rsidRPr="007E3D6B">
              <w:rPr>
                <w:rFonts w:cs="Arial"/>
                <w:bCs/>
                <w:szCs w:val="22"/>
              </w:rPr>
              <w:lastRenderedPageBreak/>
              <w:t xml:space="preserve">Entlastungsanlagen (incl. Detailangaben, Teil </w:t>
            </w:r>
            <w:r>
              <w:rPr>
                <w:rFonts w:cs="Arial"/>
                <w:bCs/>
                <w:szCs w:val="22"/>
              </w:rPr>
              <w:t>2</w:t>
            </w:r>
            <w:r w:rsidRPr="007E3D6B">
              <w:rPr>
                <w:rFonts w:cs="Arial"/>
                <w:bCs/>
                <w:szCs w:val="22"/>
              </w:rPr>
              <w:t>):</w:t>
            </w:r>
          </w:p>
          <w:p w14:paraId="4EB4B7C1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FA4274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D41FB9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D1F644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E1647F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D93527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D8EAEA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B8F35D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5D2742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B4BE" w14:textId="77777777" w:rsidR="007E3D6B" w:rsidRPr="005B5CEC" w:rsidRDefault="007E3D6B" w:rsidP="00C00C1F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A57B" w14:textId="77777777" w:rsidR="007E3D6B" w:rsidRPr="005B5CEC" w:rsidRDefault="007E3D6B" w:rsidP="00C00C1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22BF6" w14:textId="77777777" w:rsidR="007E3D6B" w:rsidRPr="005B5CEC" w:rsidRDefault="007E3D6B" w:rsidP="00C00C1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52C3" w14:textId="77777777" w:rsidR="007E3D6B" w:rsidRPr="005B5CEC" w:rsidRDefault="007E3D6B" w:rsidP="00C00C1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CC6E0" w14:textId="77777777" w:rsidR="007E3D6B" w:rsidRPr="005B5CEC" w:rsidRDefault="007E3D6B" w:rsidP="00C00C1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65684" w14:textId="77777777" w:rsidR="007E3D6B" w:rsidRPr="005B5CEC" w:rsidRDefault="007E3D6B" w:rsidP="00C00C1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53D8" w:rsidRPr="005B5CEC" w14:paraId="6E5C8698" w14:textId="77777777" w:rsidTr="002C1A65">
        <w:trPr>
          <w:trHeight w:val="33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D05024" w14:textId="77777777" w:rsidR="002C1A65" w:rsidRPr="005B5CEC" w:rsidRDefault="002C1A65" w:rsidP="00C00C1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9F6A1E" w14:textId="77777777" w:rsidR="002C1A65" w:rsidRPr="005B5CEC" w:rsidRDefault="002C1A65" w:rsidP="00C00C1F">
            <w:pPr>
              <w:ind w:left="-165" w:firstLine="165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EB6D03F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5FE86F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864EBB9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2B40CB9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058D9FE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BAFB560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ECDDE06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ACB3DDC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210E4CF" w14:textId="77777777" w:rsidR="002C1A65" w:rsidRPr="005B5CEC" w:rsidRDefault="005A2F83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6A267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13503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BAE00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0DEFDC8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5BABBF2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90809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601EE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C4FE4D" w14:textId="77777777" w:rsidR="002C1A65" w:rsidRDefault="002C1A65" w:rsidP="0040296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  <w:r w:rsidR="005A2F83">
              <w:rPr>
                <w:rFonts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9B53D8" w:rsidRPr="005B5CEC" w14:paraId="5B942031" w14:textId="77777777" w:rsidTr="002C1A65">
        <w:trPr>
          <w:trHeight w:val="115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6EA45F04" w14:textId="77777777" w:rsidR="002C1A65" w:rsidRPr="005B5CEC" w:rsidRDefault="005A2F83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Lfd. </w:t>
            </w:r>
            <w:r w:rsidR="002C1A65" w:rsidRPr="005B5CEC">
              <w:rPr>
                <w:rFonts w:cs="Arial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32DE0893" w14:textId="77777777" w:rsidR="002C1A65" w:rsidRPr="005B5CEC" w:rsidRDefault="002C1A65" w:rsidP="00025D61">
            <w:pPr>
              <w:ind w:left="-165" w:firstLine="165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Bez.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0AFBCD71" w14:textId="77777777" w:rsidR="002C1A65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max. mögli</w:t>
            </w:r>
            <w:r>
              <w:rPr>
                <w:rFonts w:cs="Arial"/>
                <w:b/>
                <w:bCs/>
                <w:sz w:val="14"/>
                <w:szCs w:val="14"/>
              </w:rPr>
              <w:t>che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>Entlastung oder Drosselabfluss RRB / RTB</w:t>
            </w:r>
          </w:p>
          <w:p w14:paraId="790519F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Q entl. 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(l/s)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53C17E6E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Messeinrichtung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411C253E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Grobstoffrückhalt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6FCD88D9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Volu</w:t>
            </w:r>
            <w:r>
              <w:rPr>
                <w:rFonts w:cs="Arial"/>
                <w:b/>
                <w:bCs/>
                <w:sz w:val="14"/>
                <w:szCs w:val="14"/>
              </w:rPr>
              <w:t>men</w:t>
            </w:r>
            <w:r>
              <w:rPr>
                <w:rFonts w:cs="Arial"/>
                <w:b/>
                <w:bCs/>
                <w:sz w:val="14"/>
                <w:szCs w:val="14"/>
              </w:rPr>
              <w:br/>
              <w:t>Becken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(m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3B07D80E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anrechenbares Kanalvolumen (m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36F8683A" w14:textId="77777777" w:rsidR="002C1A65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Ge</w:t>
            </w:r>
            <w:r>
              <w:rPr>
                <w:rFonts w:cs="Arial"/>
                <w:b/>
                <w:bCs/>
                <w:sz w:val="14"/>
                <w:szCs w:val="14"/>
              </w:rPr>
              <w:t>samt-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 xml:space="preserve">Volumen </w:t>
            </w:r>
          </w:p>
          <w:p w14:paraId="72C35C6C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(m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4BBD95E4" w14:textId="77777777" w:rsidR="002C1A65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E1CE6">
              <w:rPr>
                <w:rFonts w:cs="Arial"/>
                <w:b/>
                <w:bCs/>
                <w:sz w:val="14"/>
                <w:szCs w:val="14"/>
              </w:rPr>
              <w:t>Spez. Speichervo</w:t>
            </w:r>
            <w:r w:rsidRPr="00025D61">
              <w:rPr>
                <w:rFonts w:cs="Arial"/>
                <w:b/>
                <w:bCs/>
                <w:sz w:val="14"/>
                <w:szCs w:val="14"/>
              </w:rPr>
              <w:t xml:space="preserve">lumen des </w:t>
            </w:r>
            <w:r>
              <w:rPr>
                <w:rFonts w:cs="Arial"/>
                <w:b/>
                <w:bCs/>
                <w:sz w:val="14"/>
                <w:szCs w:val="14"/>
              </w:rPr>
              <w:t>B</w:t>
            </w:r>
            <w:r w:rsidRPr="009E1CE6">
              <w:rPr>
                <w:rFonts w:cs="Arial"/>
                <w:b/>
                <w:bCs/>
                <w:sz w:val="14"/>
                <w:szCs w:val="14"/>
              </w:rPr>
              <w:t xml:space="preserve">eckens </w:t>
            </w:r>
          </w:p>
          <w:p w14:paraId="432C3301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E1CE6">
              <w:rPr>
                <w:rFonts w:cs="Arial"/>
                <w:b/>
                <w:bCs/>
                <w:sz w:val="14"/>
                <w:szCs w:val="14"/>
              </w:rPr>
              <w:t>(m³/ha)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11AD8BC7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Q</w:t>
            </w:r>
            <w:r>
              <w:rPr>
                <w:rFonts w:cs="Arial"/>
                <w:b/>
                <w:bCs/>
                <w:sz w:val="16"/>
                <w:szCs w:val="16"/>
                <w:vertAlign w:val="subscript"/>
              </w:rPr>
              <w:t>TaM</w:t>
            </w:r>
            <w:r w:rsidRPr="005B5CEC">
              <w:rPr>
                <w:rFonts w:cs="Arial"/>
                <w:b/>
                <w:bCs/>
                <w:sz w:val="10"/>
                <w:szCs w:val="10"/>
              </w:rPr>
              <w:br/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(l/s)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49D7FFAC" w14:textId="77777777" w:rsidR="002C1A65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E1CE6">
              <w:rPr>
                <w:rFonts w:cs="Arial"/>
                <w:b/>
                <w:bCs/>
                <w:sz w:val="14"/>
                <w:szCs w:val="14"/>
              </w:rPr>
              <w:t>Regen</w:t>
            </w: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  <w:r w:rsidRPr="009E1CE6">
              <w:rPr>
                <w:rFonts w:cs="Arial"/>
                <w:b/>
                <w:bCs/>
                <w:sz w:val="14"/>
                <w:szCs w:val="14"/>
              </w:rPr>
              <w:t>abflusspende</w:t>
            </w:r>
          </w:p>
          <w:p w14:paraId="7E785407" w14:textId="77777777" w:rsidR="002C1A65" w:rsidRPr="009E1CE6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q</w:t>
            </w:r>
            <w:r w:rsidRPr="009E1CE6">
              <w:rPr>
                <w:rFonts w:cs="Arial"/>
                <w:b/>
                <w:bCs/>
                <w:sz w:val="14"/>
                <w:szCs w:val="14"/>
                <w:vertAlign w:val="subscript"/>
              </w:rPr>
              <w:t>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(l/s·ha)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693C9BFB" w14:textId="77777777" w:rsidR="002C1A65" w:rsidRDefault="002C1A65" w:rsidP="002762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Kritischer</w:t>
            </w:r>
          </w:p>
          <w:p w14:paraId="5538EDBC" w14:textId="77777777" w:rsidR="002C1A65" w:rsidRDefault="002C1A65" w:rsidP="002762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Abfluss </w:t>
            </w:r>
          </w:p>
          <w:p w14:paraId="04052150" w14:textId="77777777" w:rsidR="002C1A65" w:rsidRPr="005B5CEC" w:rsidRDefault="002C1A65" w:rsidP="002762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Q</w:t>
            </w:r>
            <w:r w:rsidRPr="009E1CE6">
              <w:rPr>
                <w:rFonts w:cs="Arial"/>
                <w:b/>
                <w:bCs/>
                <w:sz w:val="14"/>
                <w:szCs w:val="14"/>
                <w:vertAlign w:val="subscript"/>
              </w:rPr>
              <w:t xml:space="preserve">krit </w:t>
            </w:r>
            <w:r>
              <w:rPr>
                <w:rFonts w:cs="Arial"/>
                <w:b/>
                <w:bCs/>
                <w:sz w:val="14"/>
                <w:szCs w:val="14"/>
              </w:rPr>
              <w:t>(l/s)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53DBAFA3" w14:textId="77777777" w:rsidR="002C1A65" w:rsidRDefault="002C1A65" w:rsidP="002762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Fremdwasser-</w:t>
            </w:r>
          </w:p>
          <w:p w14:paraId="2DEDD52F" w14:textId="77777777" w:rsidR="002C1A65" w:rsidRDefault="002C1A65" w:rsidP="002762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abfluss</w:t>
            </w:r>
          </w:p>
          <w:p w14:paraId="1818452B" w14:textId="77777777" w:rsidR="002C1A65" w:rsidRPr="005B5CEC" w:rsidRDefault="002C1A65" w:rsidP="002762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Q</w:t>
            </w:r>
            <w:r w:rsidRPr="009E1CE6">
              <w:rPr>
                <w:rFonts w:cs="Arial"/>
                <w:b/>
                <w:bCs/>
                <w:sz w:val="14"/>
                <w:szCs w:val="14"/>
                <w:vertAlign w:val="subscript"/>
              </w:rPr>
              <w:t>f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(l/s)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762234F8" w14:textId="77777777" w:rsidR="002C1A65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Zulässige </w:t>
            </w:r>
          </w:p>
          <w:p w14:paraId="195710B2" w14:textId="77777777" w:rsidR="002C1A65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Entlastungsrate </w:t>
            </w:r>
          </w:p>
          <w:p w14:paraId="3C284738" w14:textId="77777777" w:rsidR="002C1A65" w:rsidRPr="009E1CE6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(%)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7040FEEA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 xml:space="preserve">rechnerische Entlastungs- häufigkeit 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(d/a)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08805378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rechnerische Entlastungs-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 xml:space="preserve">dauer 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(h/a)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3E0ECAD5" w14:textId="77777777" w:rsidR="002C1A65" w:rsidRPr="005B5CEC" w:rsidRDefault="002C1A65" w:rsidP="00025D6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r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echnerisches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En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tlastungs-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br/>
              <w:t>volumen (m</w:t>
            </w:r>
            <w:r w:rsidRPr="00592B24">
              <w:rPr>
                <w:rFonts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B5CEC">
              <w:rPr>
                <w:rFonts w:cs="Arial"/>
                <w:b/>
                <w:bCs/>
                <w:sz w:val="14"/>
                <w:szCs w:val="14"/>
              </w:rPr>
              <w:t>/a)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5888159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cs="Arial"/>
                <w:b/>
                <w:bCs/>
                <w:sz w:val="14"/>
                <w:szCs w:val="14"/>
              </w:rPr>
              <w:t>Ab dem Zeitpunkt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77B1DF67" w14:textId="77777777" w:rsidR="002C1A65" w:rsidRDefault="002C1A65" w:rsidP="004029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Hydraulische Einheit</w:t>
            </w:r>
          </w:p>
          <w:p w14:paraId="7DD47B89" w14:textId="77777777" w:rsidR="002C1A65" w:rsidRPr="005B5CEC" w:rsidRDefault="002C1A65" w:rsidP="0040296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(VwVBayAbwAG 2.2.1)</w:t>
            </w:r>
          </w:p>
        </w:tc>
      </w:tr>
      <w:tr w:rsidR="009B53D8" w:rsidRPr="005B5CEC" w14:paraId="29819154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CA3E784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6F5AC7D" w14:textId="77777777" w:rsidR="002C1A65" w:rsidRPr="00A53D44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B01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</w:tcPr>
          <w:p w14:paraId="69E702B6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1234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</w:tcPr>
          <w:p w14:paraId="5E5FEF02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ja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611956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nein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5CA84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154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EE5D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F33968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154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EE1987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564C93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1,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C4790C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8C70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7EAD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9275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63A6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CCA5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6</w:t>
            </w: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9AA6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16547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C1CD" w14:textId="77777777" w:rsidR="002C1A65" w:rsidRPr="00A53D44" w:rsidRDefault="002C1A65" w:rsidP="00025D61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3D44">
              <w:rPr>
                <w:rFonts w:ascii="Times New Roman" w:hAnsi="Times New Roman"/>
                <w:i/>
                <w:color w:val="000000"/>
                <w:sz w:val="20"/>
              </w:rPr>
              <w:t>31.12.2016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593BE" w14:textId="77777777" w:rsidR="002C1A65" w:rsidRPr="00A53D44" w:rsidRDefault="002C1A65" w:rsidP="00402969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Einheit A</w:t>
            </w:r>
          </w:p>
        </w:tc>
      </w:tr>
      <w:tr w:rsidR="009B53D8" w:rsidRPr="005B5CEC" w14:paraId="7C4769E7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B1166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B619B2" w14:textId="77777777" w:rsidR="002C1A65" w:rsidRPr="005B5CEC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304856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7E7BB0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25BDC6A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923A14D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6EFFC2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FA98E07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6BA9A48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FBD79D2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2F759F0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420E3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27955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99212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99498F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A7A095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C83F5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336DF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20F33E9" w14:textId="77777777" w:rsidR="002C1A65" w:rsidRPr="005B5CEC" w:rsidRDefault="002C1A65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53D8" w:rsidRPr="005B5CEC" w14:paraId="4EDB6E9E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AB6B13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DB94CD8" w14:textId="77777777" w:rsidR="002C1A65" w:rsidRPr="005B5CEC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38C5C75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67D62BF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202D1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2E610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15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024F7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FD8F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23F0FA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E0477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67BF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CA7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833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460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3AF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911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EEE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F3CC6" w14:textId="77777777" w:rsidR="002C1A65" w:rsidRPr="005B5CEC" w:rsidRDefault="002C1A65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53D8" w:rsidRPr="005B5CEC" w14:paraId="127E72A3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2F7272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467174" w14:textId="77777777" w:rsidR="002C1A65" w:rsidRPr="005B5CEC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F7B5A8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4C3898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923F35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33C0FF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23CBCF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F2A017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987BCE7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766AF1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9575ED7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DE505F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BE2681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D7DC1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23EF52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A0EBC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8182EA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B88142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E796757" w14:textId="77777777" w:rsidR="002C1A65" w:rsidRPr="005B5CEC" w:rsidRDefault="002C1A65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53D8" w:rsidRPr="005B5CEC" w14:paraId="179B7CBA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8009EC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AD7D750" w14:textId="77777777" w:rsidR="002C1A65" w:rsidRPr="005B5CEC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756BF98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A512F7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97170A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BAB8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70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E5BE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3801D5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AB3792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7FCB28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A5AF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DF07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8A95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3F2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CBB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C73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1DD8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9A13D" w14:textId="77777777" w:rsidR="002C1A65" w:rsidRPr="005B5CEC" w:rsidRDefault="002C1A65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53D8" w:rsidRPr="005B5CEC" w14:paraId="10FCEF5E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0C9DB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0AA35C" w14:textId="77777777" w:rsidR="002C1A65" w:rsidRPr="005B5CEC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129D74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34132F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1D0D702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3D50E9D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F9E814A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ED2E612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BD139D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4A5169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C609A1D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051CA8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2935D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04618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1DAC9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72FA11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F0368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6845B7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247365A" w14:textId="77777777" w:rsidR="002C1A65" w:rsidRPr="005B5CEC" w:rsidRDefault="002C1A65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53D8" w:rsidRPr="005B5CEC" w14:paraId="6F8E5F2A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277A65D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33626FC" w14:textId="77777777" w:rsidR="002C1A65" w:rsidRPr="005B5CEC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5F826C4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981051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ACEB4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CB6EF7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7F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0B368A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37F6C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02A49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719B4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21B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895A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1115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2A7B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9CB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891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8142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F9546" w14:textId="77777777" w:rsidR="002C1A65" w:rsidRPr="005B5CEC" w:rsidRDefault="002C1A65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53D8" w:rsidRPr="005B5CEC" w14:paraId="6A994B66" w14:textId="77777777" w:rsidTr="002C1A65">
        <w:trPr>
          <w:trHeight w:val="73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E5CC10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1D25AC0" w14:textId="77777777" w:rsidR="002C1A65" w:rsidRPr="005B5CEC" w:rsidRDefault="002C1A65" w:rsidP="00025D61">
            <w:pPr>
              <w:ind w:left="-165" w:firstLine="16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DF068E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F4D74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DF4BB6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0C73A9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36204FBC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09FA9B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83E2007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25F8AE0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65FA785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AA3B43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B037AF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54ECD9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0F041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1DD116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EAF8D4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58D3EE" w14:textId="77777777" w:rsidR="002C1A65" w:rsidRPr="005B5CEC" w:rsidRDefault="002C1A65" w:rsidP="00025D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B5CE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7C70F0E" w14:textId="77777777" w:rsidR="002C1A65" w:rsidRPr="005B5CEC" w:rsidRDefault="002C1A65" w:rsidP="0040296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5EE748E" w14:textId="77777777" w:rsidR="005B5CEC" w:rsidRPr="00A1126D" w:rsidRDefault="005B5CEC" w:rsidP="00A53D44">
      <w:pPr>
        <w:tabs>
          <w:tab w:val="left" w:pos="426"/>
        </w:tabs>
        <w:spacing w:after="120"/>
        <w:rPr>
          <w:rFonts w:cs="Arial"/>
        </w:rPr>
      </w:pPr>
    </w:p>
    <w:sectPr w:rsidR="005B5CEC" w:rsidRPr="00A1126D" w:rsidSect="00A5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18" w:right="1418" w:bottom="851" w:left="1134" w:header="45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4EB64" w14:textId="77777777" w:rsidR="00336159" w:rsidRDefault="00336159">
      <w:r>
        <w:separator/>
      </w:r>
    </w:p>
  </w:endnote>
  <w:endnote w:type="continuationSeparator" w:id="0">
    <w:p w14:paraId="20E4A873" w14:textId="77777777" w:rsidR="00336159" w:rsidRDefault="003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2BD6" w14:textId="77777777" w:rsidR="00724161" w:rsidRDefault="007241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5FC9" w14:textId="77777777" w:rsidR="00724161" w:rsidRDefault="007241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E692F" w14:textId="77777777" w:rsidR="00724161" w:rsidRDefault="007241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C7A5" w14:textId="77777777" w:rsidR="00336159" w:rsidRDefault="00336159">
      <w:r>
        <w:separator/>
      </w:r>
    </w:p>
  </w:footnote>
  <w:footnote w:type="continuationSeparator" w:id="0">
    <w:p w14:paraId="1B3CCC95" w14:textId="77777777" w:rsidR="00336159" w:rsidRDefault="00336159">
      <w:r>
        <w:continuationSeparator/>
      </w:r>
    </w:p>
  </w:footnote>
  <w:footnote w:id="1">
    <w:p w14:paraId="5801B2EF" w14:textId="77777777" w:rsidR="00A025A8" w:rsidRPr="00AA285A" w:rsidRDefault="00A025A8">
      <w:pPr>
        <w:pStyle w:val="Funotentext"/>
        <w:rPr>
          <w:sz w:val="18"/>
          <w:szCs w:val="18"/>
        </w:rPr>
      </w:pPr>
      <w:r w:rsidRPr="00AA285A">
        <w:rPr>
          <w:rStyle w:val="Funotenzeichen"/>
          <w:sz w:val="18"/>
          <w:szCs w:val="18"/>
        </w:rPr>
        <w:footnoteRef/>
      </w:r>
      <w:r w:rsidRPr="00AA285A">
        <w:rPr>
          <w:sz w:val="18"/>
          <w:szCs w:val="18"/>
        </w:rPr>
        <w:t xml:space="preserve"> Umfang und Bezeichnungen der Detailangaben entsprechen den in DABay möglichen Erfassungsoptionen. Dieses Bauwerksverzeichnis sollte vom Antragssteller soweit möglich ausgefüllt und den Antragsunterlagen beigefügt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91BB2" w14:textId="77777777" w:rsidR="00724161" w:rsidRDefault="007241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DE0A" w14:textId="77777777" w:rsidR="00724161" w:rsidRDefault="007241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E142" w14:textId="77777777" w:rsidR="00724161" w:rsidRDefault="007241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A46DF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8EF3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A0D3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8CC5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8098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0A8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D82C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8DC8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0C2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0B0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828"/>
    <w:multiLevelType w:val="hybridMultilevel"/>
    <w:tmpl w:val="3A1E0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F1E0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9C706D"/>
    <w:multiLevelType w:val="multilevel"/>
    <w:tmpl w:val="38382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154C2F"/>
    <w:multiLevelType w:val="multilevel"/>
    <w:tmpl w:val="38382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D9717A1"/>
    <w:multiLevelType w:val="multilevel"/>
    <w:tmpl w:val="E39A36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2D22CC6"/>
    <w:multiLevelType w:val="hybridMultilevel"/>
    <w:tmpl w:val="A0E050A4"/>
    <w:lvl w:ilvl="0" w:tplc="52F848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6B3232"/>
    <w:multiLevelType w:val="multilevel"/>
    <w:tmpl w:val="7034ED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646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216" w:hanging="648"/>
      </w:pPr>
      <w:rPr>
        <w:rFonts w:hint="default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13C642DF"/>
    <w:multiLevelType w:val="multilevel"/>
    <w:tmpl w:val="4AD06E9A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9051903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C011754"/>
    <w:multiLevelType w:val="multilevel"/>
    <w:tmpl w:val="5576FEB8"/>
    <w:styleLink w:val="Formatvorlage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EE30F5D"/>
    <w:multiLevelType w:val="hybridMultilevel"/>
    <w:tmpl w:val="14C08920"/>
    <w:lvl w:ilvl="0" w:tplc="E8F0C93C">
      <w:start w:val="1"/>
      <w:numFmt w:val="bullet"/>
      <w:lvlText w:val=""/>
      <w:lvlJc w:val="left"/>
      <w:rPr>
        <w:rFonts w:ascii="Symbol" w:hAnsi="Symbol" w:hint="default"/>
      </w:rPr>
    </w:lvl>
    <w:lvl w:ilvl="1" w:tplc="04070003">
      <w:numFmt w:val="decimal"/>
      <w:lvlText w:val=""/>
      <w:lvlJc w:val="left"/>
    </w:lvl>
    <w:lvl w:ilvl="2" w:tplc="04070005">
      <w:numFmt w:val="decimal"/>
      <w:lvlText w:val=""/>
      <w:lvlJc w:val="left"/>
    </w:lvl>
    <w:lvl w:ilvl="3" w:tplc="04070001">
      <w:numFmt w:val="decimal"/>
      <w:lvlText w:val=""/>
      <w:lvlJc w:val="left"/>
    </w:lvl>
    <w:lvl w:ilvl="4" w:tplc="04070003">
      <w:numFmt w:val="decimal"/>
      <w:lvlText w:val=""/>
      <w:lvlJc w:val="left"/>
    </w:lvl>
    <w:lvl w:ilvl="5" w:tplc="04070005">
      <w:numFmt w:val="decimal"/>
      <w:lvlText w:val=""/>
      <w:lvlJc w:val="left"/>
    </w:lvl>
    <w:lvl w:ilvl="6" w:tplc="04070001">
      <w:numFmt w:val="decimal"/>
      <w:lvlText w:val=""/>
      <w:lvlJc w:val="left"/>
    </w:lvl>
    <w:lvl w:ilvl="7" w:tplc="04070003">
      <w:numFmt w:val="decimal"/>
      <w:lvlText w:val=""/>
      <w:lvlJc w:val="left"/>
    </w:lvl>
    <w:lvl w:ilvl="8" w:tplc="04070005">
      <w:numFmt w:val="decimal"/>
      <w:lvlText w:val=""/>
      <w:lvlJc w:val="left"/>
    </w:lvl>
  </w:abstractNum>
  <w:abstractNum w:abstractNumId="21" w15:restartNumberingAfterBreak="0">
    <w:nsid w:val="1EF0131C"/>
    <w:multiLevelType w:val="multilevel"/>
    <w:tmpl w:val="7034ED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646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216" w:hanging="648"/>
      </w:pPr>
      <w:rPr>
        <w:rFonts w:hint="default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1FB9402F"/>
    <w:multiLevelType w:val="hybridMultilevel"/>
    <w:tmpl w:val="F3B650EC"/>
    <w:lvl w:ilvl="0" w:tplc="38D227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C0399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259A347E"/>
    <w:multiLevelType w:val="multilevel"/>
    <w:tmpl w:val="38382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25FA2ACA"/>
    <w:multiLevelType w:val="hybridMultilevel"/>
    <w:tmpl w:val="94D2D1C0"/>
    <w:lvl w:ilvl="0" w:tplc="E8F0C9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8E4518"/>
    <w:multiLevelType w:val="multilevel"/>
    <w:tmpl w:val="F2C0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28713E40"/>
    <w:multiLevelType w:val="multilevel"/>
    <w:tmpl w:val="B576DEB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380D1395"/>
    <w:multiLevelType w:val="multilevel"/>
    <w:tmpl w:val="B2FAD03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AF46457"/>
    <w:multiLevelType w:val="hybridMultilevel"/>
    <w:tmpl w:val="1FE4AEE2"/>
    <w:lvl w:ilvl="0" w:tplc="EF3C6692">
      <w:start w:val="1"/>
      <w:numFmt w:val="upp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8DEC35D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846160"/>
    <w:multiLevelType w:val="multilevel"/>
    <w:tmpl w:val="38382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40134873"/>
    <w:multiLevelType w:val="multilevel"/>
    <w:tmpl w:val="71A89CB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03D1332"/>
    <w:multiLevelType w:val="multilevel"/>
    <w:tmpl w:val="37807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 w15:restartNumberingAfterBreak="0">
    <w:nsid w:val="4755453B"/>
    <w:multiLevelType w:val="multilevel"/>
    <w:tmpl w:val="69148F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A31737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C0B0354"/>
    <w:multiLevelType w:val="multilevel"/>
    <w:tmpl w:val="0DB8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6" w15:restartNumberingAfterBreak="0">
    <w:nsid w:val="4F343ABC"/>
    <w:multiLevelType w:val="multilevel"/>
    <w:tmpl w:val="4CF47E9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8807EE3"/>
    <w:multiLevelType w:val="multilevel"/>
    <w:tmpl w:val="41829100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D5851C4"/>
    <w:multiLevelType w:val="multilevel"/>
    <w:tmpl w:val="0DB8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 w15:restartNumberingAfterBreak="0">
    <w:nsid w:val="65E71611"/>
    <w:multiLevelType w:val="multilevel"/>
    <w:tmpl w:val="0DB8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 w15:restartNumberingAfterBreak="0">
    <w:nsid w:val="6E200A25"/>
    <w:multiLevelType w:val="multilevel"/>
    <w:tmpl w:val="69148F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EEE6FD3"/>
    <w:multiLevelType w:val="hybridMultilevel"/>
    <w:tmpl w:val="3064C7A4"/>
    <w:lvl w:ilvl="0" w:tplc="AB428314">
      <w:start w:val="1"/>
      <w:numFmt w:val="upp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F62358"/>
    <w:multiLevelType w:val="multilevel"/>
    <w:tmpl w:val="5FE06A0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1BA39F2"/>
    <w:multiLevelType w:val="multilevel"/>
    <w:tmpl w:val="38382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73D2212B"/>
    <w:multiLevelType w:val="multilevel"/>
    <w:tmpl w:val="65D8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5" w15:restartNumberingAfterBreak="0">
    <w:nsid w:val="73E322F8"/>
    <w:multiLevelType w:val="multilevel"/>
    <w:tmpl w:val="F51607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216" w:hanging="648"/>
      </w:pPr>
      <w:rPr>
        <w:rFonts w:hint="default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6" w15:restartNumberingAfterBreak="0">
    <w:nsid w:val="7F217886"/>
    <w:multiLevelType w:val="multilevel"/>
    <w:tmpl w:val="0DB8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31"/>
  </w:num>
  <w:num w:numId="4">
    <w:abstractNumId w:val="42"/>
  </w:num>
  <w:num w:numId="5">
    <w:abstractNumId w:val="27"/>
  </w:num>
  <w:num w:numId="6">
    <w:abstractNumId w:val="33"/>
  </w:num>
  <w:num w:numId="7">
    <w:abstractNumId w:val="4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5"/>
  </w:num>
  <w:num w:numId="19">
    <w:abstractNumId w:val="32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30"/>
  </w:num>
  <w:num w:numId="24">
    <w:abstractNumId w:val="24"/>
  </w:num>
  <w:num w:numId="25">
    <w:abstractNumId w:val="43"/>
  </w:num>
  <w:num w:numId="26">
    <w:abstractNumId w:val="13"/>
  </w:num>
  <w:num w:numId="27">
    <w:abstractNumId w:val="36"/>
  </w:num>
  <w:num w:numId="28">
    <w:abstractNumId w:val="29"/>
  </w:num>
  <w:num w:numId="29">
    <w:abstractNumId w:val="23"/>
  </w:num>
  <w:num w:numId="30">
    <w:abstractNumId w:val="11"/>
  </w:num>
  <w:num w:numId="31">
    <w:abstractNumId w:val="18"/>
  </w:num>
  <w:num w:numId="32">
    <w:abstractNumId w:val="45"/>
    <w:lvlOverride w:ilvl="0">
      <w:startOverride w:val="6"/>
    </w:lvlOverride>
    <w:lvlOverride w:ilvl="1">
      <w:startOverride w:val="3"/>
    </w:lvlOverride>
  </w:num>
  <w:num w:numId="33">
    <w:abstractNumId w:val="35"/>
  </w:num>
  <w:num w:numId="34">
    <w:abstractNumId w:val="41"/>
  </w:num>
  <w:num w:numId="35">
    <w:abstractNumId w:val="39"/>
  </w:num>
  <w:num w:numId="36">
    <w:abstractNumId w:val="38"/>
  </w:num>
  <w:num w:numId="37">
    <w:abstractNumId w:val="46"/>
  </w:num>
  <w:num w:numId="38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2"/>
  </w:num>
  <w:num w:numId="41">
    <w:abstractNumId w:val="14"/>
  </w:num>
  <w:num w:numId="42">
    <w:abstractNumId w:val="21"/>
  </w:num>
  <w:num w:numId="43">
    <w:abstractNumId w:val="16"/>
  </w:num>
  <w:num w:numId="44">
    <w:abstractNumId w:val="45"/>
  </w:num>
  <w:num w:numId="45">
    <w:abstractNumId w:val="45"/>
  </w:num>
  <w:num w:numId="46">
    <w:abstractNumId w:val="45"/>
  </w:num>
  <w:num w:numId="47">
    <w:abstractNumId w:val="45"/>
  </w:num>
  <w:num w:numId="48">
    <w:abstractNumId w:val="45"/>
  </w:num>
  <w:num w:numId="49">
    <w:abstractNumId w:val="45"/>
  </w:num>
  <w:num w:numId="50">
    <w:abstractNumId w:val="45"/>
  </w:num>
  <w:num w:numId="51">
    <w:abstractNumId w:val="45"/>
  </w:num>
  <w:num w:numId="52">
    <w:abstractNumId w:val="10"/>
  </w:num>
  <w:num w:numId="53">
    <w:abstractNumId w:val="20"/>
  </w:num>
  <w:num w:numId="54">
    <w:abstractNumId w:val="26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 w:numId="60">
    <w:abstractNumId w:val="45"/>
  </w:num>
  <w:num w:numId="61">
    <w:abstractNumId w:val="45"/>
  </w:num>
  <w:num w:numId="62">
    <w:abstractNumId w:val="45"/>
  </w:num>
  <w:num w:numId="63">
    <w:abstractNumId w:val="19"/>
  </w:num>
  <w:num w:numId="64">
    <w:abstractNumId w:val="19"/>
  </w:num>
  <w:num w:numId="65">
    <w:abstractNumId w:val="45"/>
  </w:num>
  <w:num w:numId="66">
    <w:abstractNumId w:val="45"/>
  </w:num>
  <w:num w:numId="67">
    <w:abstractNumId w:val="45"/>
  </w:num>
  <w:num w:numId="68">
    <w:abstractNumId w:val="45"/>
  </w:num>
  <w:num w:numId="69">
    <w:abstractNumId w:val="45"/>
  </w:num>
  <w:num w:numId="70">
    <w:abstractNumId w:val="45"/>
  </w:num>
  <w:num w:numId="71">
    <w:abstractNumId w:val="45"/>
  </w:num>
  <w:num w:numId="72">
    <w:abstractNumId w:val="45"/>
  </w:num>
  <w:num w:numId="73">
    <w:abstractNumId w:val="28"/>
  </w:num>
  <w:num w:numId="74">
    <w:abstractNumId w:val="25"/>
  </w:num>
  <w:num w:numId="75">
    <w:abstractNumId w:val="15"/>
  </w:num>
  <w:num w:numId="76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AB"/>
    <w:rsid w:val="00002DBA"/>
    <w:rsid w:val="00002FB0"/>
    <w:rsid w:val="000049FD"/>
    <w:rsid w:val="00006280"/>
    <w:rsid w:val="00007EE5"/>
    <w:rsid w:val="000112EA"/>
    <w:rsid w:val="00012EC7"/>
    <w:rsid w:val="00012F78"/>
    <w:rsid w:val="00014B86"/>
    <w:rsid w:val="00014C3B"/>
    <w:rsid w:val="000206DA"/>
    <w:rsid w:val="0002322F"/>
    <w:rsid w:val="00025B06"/>
    <w:rsid w:val="00025D61"/>
    <w:rsid w:val="00030E72"/>
    <w:rsid w:val="000321F8"/>
    <w:rsid w:val="000322CD"/>
    <w:rsid w:val="00044DAC"/>
    <w:rsid w:val="00044F16"/>
    <w:rsid w:val="00052031"/>
    <w:rsid w:val="0005733A"/>
    <w:rsid w:val="000714E5"/>
    <w:rsid w:val="00071F5A"/>
    <w:rsid w:val="00085C3D"/>
    <w:rsid w:val="0009245A"/>
    <w:rsid w:val="000961E5"/>
    <w:rsid w:val="00096360"/>
    <w:rsid w:val="00097070"/>
    <w:rsid w:val="00097F90"/>
    <w:rsid w:val="000A3798"/>
    <w:rsid w:val="000A4432"/>
    <w:rsid w:val="000A48CD"/>
    <w:rsid w:val="000A6383"/>
    <w:rsid w:val="000A72DF"/>
    <w:rsid w:val="000A7638"/>
    <w:rsid w:val="000B0BF9"/>
    <w:rsid w:val="000C45BD"/>
    <w:rsid w:val="000C79CA"/>
    <w:rsid w:val="000D4766"/>
    <w:rsid w:val="000D6E6E"/>
    <w:rsid w:val="000E20AD"/>
    <w:rsid w:val="000E3C5F"/>
    <w:rsid w:val="000E40C1"/>
    <w:rsid w:val="000F05DA"/>
    <w:rsid w:val="000F0B30"/>
    <w:rsid w:val="000F2FB6"/>
    <w:rsid w:val="00100282"/>
    <w:rsid w:val="001030B6"/>
    <w:rsid w:val="00105A09"/>
    <w:rsid w:val="0010618B"/>
    <w:rsid w:val="0010641B"/>
    <w:rsid w:val="00106EE3"/>
    <w:rsid w:val="00110125"/>
    <w:rsid w:val="00110134"/>
    <w:rsid w:val="00110FB6"/>
    <w:rsid w:val="00111FBE"/>
    <w:rsid w:val="0011313B"/>
    <w:rsid w:val="001152E7"/>
    <w:rsid w:val="00115961"/>
    <w:rsid w:val="00117E3D"/>
    <w:rsid w:val="00120DCB"/>
    <w:rsid w:val="001247EF"/>
    <w:rsid w:val="00130847"/>
    <w:rsid w:val="00130FA2"/>
    <w:rsid w:val="001318F7"/>
    <w:rsid w:val="00131BE1"/>
    <w:rsid w:val="00135F58"/>
    <w:rsid w:val="00136E05"/>
    <w:rsid w:val="0013726C"/>
    <w:rsid w:val="00144854"/>
    <w:rsid w:val="00146086"/>
    <w:rsid w:val="00163116"/>
    <w:rsid w:val="00163F7D"/>
    <w:rsid w:val="00164698"/>
    <w:rsid w:val="00164D5F"/>
    <w:rsid w:val="00165752"/>
    <w:rsid w:val="00171048"/>
    <w:rsid w:val="00173F3E"/>
    <w:rsid w:val="001768F3"/>
    <w:rsid w:val="00177C74"/>
    <w:rsid w:val="00183D24"/>
    <w:rsid w:val="001857E9"/>
    <w:rsid w:val="00190FD0"/>
    <w:rsid w:val="00192436"/>
    <w:rsid w:val="00194152"/>
    <w:rsid w:val="0019499A"/>
    <w:rsid w:val="001A1988"/>
    <w:rsid w:val="001A20A1"/>
    <w:rsid w:val="001A4FC0"/>
    <w:rsid w:val="001B5AF5"/>
    <w:rsid w:val="001B611B"/>
    <w:rsid w:val="001B71D3"/>
    <w:rsid w:val="001C57B4"/>
    <w:rsid w:val="001D6631"/>
    <w:rsid w:val="001E0B85"/>
    <w:rsid w:val="001E330C"/>
    <w:rsid w:val="001E3DCF"/>
    <w:rsid w:val="001E7802"/>
    <w:rsid w:val="001F1EA2"/>
    <w:rsid w:val="001F2880"/>
    <w:rsid w:val="001F3830"/>
    <w:rsid w:val="001F3AB6"/>
    <w:rsid w:val="0020584E"/>
    <w:rsid w:val="00206EFA"/>
    <w:rsid w:val="002129D0"/>
    <w:rsid w:val="0021452D"/>
    <w:rsid w:val="0021765F"/>
    <w:rsid w:val="00221FEC"/>
    <w:rsid w:val="0022276B"/>
    <w:rsid w:val="00223671"/>
    <w:rsid w:val="00225926"/>
    <w:rsid w:val="00230CD1"/>
    <w:rsid w:val="00231712"/>
    <w:rsid w:val="0023239C"/>
    <w:rsid w:val="00235323"/>
    <w:rsid w:val="0023702C"/>
    <w:rsid w:val="00243F29"/>
    <w:rsid w:val="00245B41"/>
    <w:rsid w:val="00251DAC"/>
    <w:rsid w:val="00257A51"/>
    <w:rsid w:val="00261F4B"/>
    <w:rsid w:val="002659B7"/>
    <w:rsid w:val="00266701"/>
    <w:rsid w:val="00266AC0"/>
    <w:rsid w:val="002714D4"/>
    <w:rsid w:val="00271B8C"/>
    <w:rsid w:val="002728F4"/>
    <w:rsid w:val="00273220"/>
    <w:rsid w:val="00276269"/>
    <w:rsid w:val="00282B2F"/>
    <w:rsid w:val="0028519C"/>
    <w:rsid w:val="002917F6"/>
    <w:rsid w:val="0029249E"/>
    <w:rsid w:val="00292E30"/>
    <w:rsid w:val="00293D68"/>
    <w:rsid w:val="002943B0"/>
    <w:rsid w:val="002953AE"/>
    <w:rsid w:val="00295FE8"/>
    <w:rsid w:val="00297D31"/>
    <w:rsid w:val="002A1217"/>
    <w:rsid w:val="002A3E2B"/>
    <w:rsid w:val="002A52EB"/>
    <w:rsid w:val="002A731E"/>
    <w:rsid w:val="002B3AF9"/>
    <w:rsid w:val="002B6574"/>
    <w:rsid w:val="002B67C2"/>
    <w:rsid w:val="002C025A"/>
    <w:rsid w:val="002C1A65"/>
    <w:rsid w:val="002C2FC2"/>
    <w:rsid w:val="002C3675"/>
    <w:rsid w:val="002C402A"/>
    <w:rsid w:val="002C6413"/>
    <w:rsid w:val="002D116D"/>
    <w:rsid w:val="002D36B8"/>
    <w:rsid w:val="002D3C1D"/>
    <w:rsid w:val="002D447A"/>
    <w:rsid w:val="002D7352"/>
    <w:rsid w:val="002D7D99"/>
    <w:rsid w:val="002E1FF1"/>
    <w:rsid w:val="002E76FE"/>
    <w:rsid w:val="002F277F"/>
    <w:rsid w:val="002F28DC"/>
    <w:rsid w:val="002F4266"/>
    <w:rsid w:val="002F459C"/>
    <w:rsid w:val="002F5DE4"/>
    <w:rsid w:val="00307ED4"/>
    <w:rsid w:val="003110AE"/>
    <w:rsid w:val="003113D8"/>
    <w:rsid w:val="0031318D"/>
    <w:rsid w:val="00313993"/>
    <w:rsid w:val="00313ACB"/>
    <w:rsid w:val="00313D90"/>
    <w:rsid w:val="00315242"/>
    <w:rsid w:val="00316FB2"/>
    <w:rsid w:val="00325536"/>
    <w:rsid w:val="00325578"/>
    <w:rsid w:val="00326FE9"/>
    <w:rsid w:val="00331E67"/>
    <w:rsid w:val="0033477D"/>
    <w:rsid w:val="00336159"/>
    <w:rsid w:val="0034243C"/>
    <w:rsid w:val="00342841"/>
    <w:rsid w:val="00343896"/>
    <w:rsid w:val="003442E6"/>
    <w:rsid w:val="00346951"/>
    <w:rsid w:val="00346FCB"/>
    <w:rsid w:val="00347171"/>
    <w:rsid w:val="00351CD8"/>
    <w:rsid w:val="00353264"/>
    <w:rsid w:val="003640D2"/>
    <w:rsid w:val="00366293"/>
    <w:rsid w:val="00367367"/>
    <w:rsid w:val="00373A7B"/>
    <w:rsid w:val="00374957"/>
    <w:rsid w:val="00377696"/>
    <w:rsid w:val="0038074A"/>
    <w:rsid w:val="00381001"/>
    <w:rsid w:val="00382589"/>
    <w:rsid w:val="0038329C"/>
    <w:rsid w:val="003836CF"/>
    <w:rsid w:val="003845FF"/>
    <w:rsid w:val="00392EFA"/>
    <w:rsid w:val="003960B8"/>
    <w:rsid w:val="0039741F"/>
    <w:rsid w:val="003A0EF1"/>
    <w:rsid w:val="003A1286"/>
    <w:rsid w:val="003A3AE2"/>
    <w:rsid w:val="003A4554"/>
    <w:rsid w:val="003A5A81"/>
    <w:rsid w:val="003A5B48"/>
    <w:rsid w:val="003A5CA9"/>
    <w:rsid w:val="003A6695"/>
    <w:rsid w:val="003A6AC8"/>
    <w:rsid w:val="003A717A"/>
    <w:rsid w:val="003A7402"/>
    <w:rsid w:val="003B17EF"/>
    <w:rsid w:val="003B22F1"/>
    <w:rsid w:val="003B31EE"/>
    <w:rsid w:val="003B44A7"/>
    <w:rsid w:val="003B4855"/>
    <w:rsid w:val="003B52A0"/>
    <w:rsid w:val="003C0F29"/>
    <w:rsid w:val="003C331B"/>
    <w:rsid w:val="003C3436"/>
    <w:rsid w:val="003C430D"/>
    <w:rsid w:val="003D028C"/>
    <w:rsid w:val="003D4019"/>
    <w:rsid w:val="003E0FF5"/>
    <w:rsid w:val="003F1425"/>
    <w:rsid w:val="003F676B"/>
    <w:rsid w:val="00400AC2"/>
    <w:rsid w:val="00402969"/>
    <w:rsid w:val="0040482A"/>
    <w:rsid w:val="00406380"/>
    <w:rsid w:val="004074B8"/>
    <w:rsid w:val="0040765D"/>
    <w:rsid w:val="00420ED8"/>
    <w:rsid w:val="00423438"/>
    <w:rsid w:val="00424A20"/>
    <w:rsid w:val="00425759"/>
    <w:rsid w:val="0043417A"/>
    <w:rsid w:val="004349EC"/>
    <w:rsid w:val="00436247"/>
    <w:rsid w:val="0043696F"/>
    <w:rsid w:val="00437918"/>
    <w:rsid w:val="004433C6"/>
    <w:rsid w:val="00443A15"/>
    <w:rsid w:val="00447FE9"/>
    <w:rsid w:val="00451C82"/>
    <w:rsid w:val="004550C8"/>
    <w:rsid w:val="004562A5"/>
    <w:rsid w:val="004612E0"/>
    <w:rsid w:val="004624C1"/>
    <w:rsid w:val="00462F9C"/>
    <w:rsid w:val="00463C07"/>
    <w:rsid w:val="00465EB0"/>
    <w:rsid w:val="00466B4E"/>
    <w:rsid w:val="00473C3F"/>
    <w:rsid w:val="00474029"/>
    <w:rsid w:val="00477D2D"/>
    <w:rsid w:val="00482D25"/>
    <w:rsid w:val="00483C25"/>
    <w:rsid w:val="004912BF"/>
    <w:rsid w:val="004919FC"/>
    <w:rsid w:val="004933E0"/>
    <w:rsid w:val="00497D96"/>
    <w:rsid w:val="004A1D1D"/>
    <w:rsid w:val="004A6327"/>
    <w:rsid w:val="004A7581"/>
    <w:rsid w:val="004A78DD"/>
    <w:rsid w:val="004B14FF"/>
    <w:rsid w:val="004B28AF"/>
    <w:rsid w:val="004B5F24"/>
    <w:rsid w:val="004B6F6E"/>
    <w:rsid w:val="004B7A21"/>
    <w:rsid w:val="004C4618"/>
    <w:rsid w:val="004C4B53"/>
    <w:rsid w:val="004C5581"/>
    <w:rsid w:val="004C59CF"/>
    <w:rsid w:val="004C77D6"/>
    <w:rsid w:val="004D5DED"/>
    <w:rsid w:val="004D60DB"/>
    <w:rsid w:val="004D6314"/>
    <w:rsid w:val="004E080B"/>
    <w:rsid w:val="004E2A8C"/>
    <w:rsid w:val="004E6DE3"/>
    <w:rsid w:val="004F023F"/>
    <w:rsid w:val="004F3570"/>
    <w:rsid w:val="00504E89"/>
    <w:rsid w:val="00506045"/>
    <w:rsid w:val="005136DD"/>
    <w:rsid w:val="00517C05"/>
    <w:rsid w:val="00525294"/>
    <w:rsid w:val="00525513"/>
    <w:rsid w:val="00525D05"/>
    <w:rsid w:val="00527427"/>
    <w:rsid w:val="00527441"/>
    <w:rsid w:val="00527B4A"/>
    <w:rsid w:val="00531B99"/>
    <w:rsid w:val="00533293"/>
    <w:rsid w:val="00533922"/>
    <w:rsid w:val="005347CB"/>
    <w:rsid w:val="00535A08"/>
    <w:rsid w:val="00535CC4"/>
    <w:rsid w:val="00536F16"/>
    <w:rsid w:val="00537780"/>
    <w:rsid w:val="00540194"/>
    <w:rsid w:val="00540DE1"/>
    <w:rsid w:val="00541A9F"/>
    <w:rsid w:val="00545149"/>
    <w:rsid w:val="00545224"/>
    <w:rsid w:val="005457DA"/>
    <w:rsid w:val="005559CB"/>
    <w:rsid w:val="00555CC6"/>
    <w:rsid w:val="005560C5"/>
    <w:rsid w:val="005622B0"/>
    <w:rsid w:val="00563FAA"/>
    <w:rsid w:val="00564137"/>
    <w:rsid w:val="0056750E"/>
    <w:rsid w:val="00581D3F"/>
    <w:rsid w:val="00582718"/>
    <w:rsid w:val="005847E2"/>
    <w:rsid w:val="005858CF"/>
    <w:rsid w:val="00587FDF"/>
    <w:rsid w:val="00592B24"/>
    <w:rsid w:val="005A0BF9"/>
    <w:rsid w:val="005A2F83"/>
    <w:rsid w:val="005A46EA"/>
    <w:rsid w:val="005B5C9A"/>
    <w:rsid w:val="005B5CEC"/>
    <w:rsid w:val="005C0ECD"/>
    <w:rsid w:val="005C1F51"/>
    <w:rsid w:val="005C3625"/>
    <w:rsid w:val="005C65D2"/>
    <w:rsid w:val="005D1894"/>
    <w:rsid w:val="005D2333"/>
    <w:rsid w:val="005D5553"/>
    <w:rsid w:val="005D6EC8"/>
    <w:rsid w:val="005E17C9"/>
    <w:rsid w:val="005E1ECD"/>
    <w:rsid w:val="005E3CE3"/>
    <w:rsid w:val="005E528A"/>
    <w:rsid w:val="005E652C"/>
    <w:rsid w:val="005E66E2"/>
    <w:rsid w:val="005F51E0"/>
    <w:rsid w:val="00601CB5"/>
    <w:rsid w:val="00601FCD"/>
    <w:rsid w:val="006021E9"/>
    <w:rsid w:val="0060302C"/>
    <w:rsid w:val="00604033"/>
    <w:rsid w:val="00604DAC"/>
    <w:rsid w:val="0060582F"/>
    <w:rsid w:val="00606F36"/>
    <w:rsid w:val="00610361"/>
    <w:rsid w:val="0061211D"/>
    <w:rsid w:val="006135B3"/>
    <w:rsid w:val="006147E8"/>
    <w:rsid w:val="00620CAA"/>
    <w:rsid w:val="00625191"/>
    <w:rsid w:val="00630DDE"/>
    <w:rsid w:val="00634ACF"/>
    <w:rsid w:val="0063546E"/>
    <w:rsid w:val="0063652F"/>
    <w:rsid w:val="00636C77"/>
    <w:rsid w:val="00637498"/>
    <w:rsid w:val="00640A8E"/>
    <w:rsid w:val="00642333"/>
    <w:rsid w:val="00642835"/>
    <w:rsid w:val="00644BCE"/>
    <w:rsid w:val="00646CA7"/>
    <w:rsid w:val="00647462"/>
    <w:rsid w:val="006557AB"/>
    <w:rsid w:val="00661946"/>
    <w:rsid w:val="006827D1"/>
    <w:rsid w:val="0069277B"/>
    <w:rsid w:val="0069781F"/>
    <w:rsid w:val="006A1B26"/>
    <w:rsid w:val="006A4197"/>
    <w:rsid w:val="006A4892"/>
    <w:rsid w:val="006A5830"/>
    <w:rsid w:val="006A7B9F"/>
    <w:rsid w:val="006A7BC6"/>
    <w:rsid w:val="006B47FF"/>
    <w:rsid w:val="006B5F78"/>
    <w:rsid w:val="006B7BAF"/>
    <w:rsid w:val="006C5DBD"/>
    <w:rsid w:val="006D0E1D"/>
    <w:rsid w:val="006D29B7"/>
    <w:rsid w:val="006D44D7"/>
    <w:rsid w:val="006D48E0"/>
    <w:rsid w:val="006D4F3B"/>
    <w:rsid w:val="006D76F8"/>
    <w:rsid w:val="006E16C7"/>
    <w:rsid w:val="006E7BE1"/>
    <w:rsid w:val="006F7DF8"/>
    <w:rsid w:val="0070039A"/>
    <w:rsid w:val="00703F83"/>
    <w:rsid w:val="00706A63"/>
    <w:rsid w:val="00710FCF"/>
    <w:rsid w:val="00713367"/>
    <w:rsid w:val="00716D30"/>
    <w:rsid w:val="00724161"/>
    <w:rsid w:val="00732020"/>
    <w:rsid w:val="007335C0"/>
    <w:rsid w:val="00741322"/>
    <w:rsid w:val="00752E5B"/>
    <w:rsid w:val="00754865"/>
    <w:rsid w:val="00754EF4"/>
    <w:rsid w:val="007640ED"/>
    <w:rsid w:val="00765655"/>
    <w:rsid w:val="007671F7"/>
    <w:rsid w:val="007730FC"/>
    <w:rsid w:val="0077349B"/>
    <w:rsid w:val="00773A44"/>
    <w:rsid w:val="00780329"/>
    <w:rsid w:val="00781ABA"/>
    <w:rsid w:val="007825E0"/>
    <w:rsid w:val="00786002"/>
    <w:rsid w:val="007874C0"/>
    <w:rsid w:val="007907CC"/>
    <w:rsid w:val="00793C72"/>
    <w:rsid w:val="007A0EAC"/>
    <w:rsid w:val="007A1824"/>
    <w:rsid w:val="007A36BB"/>
    <w:rsid w:val="007A561A"/>
    <w:rsid w:val="007A70E1"/>
    <w:rsid w:val="007B03E9"/>
    <w:rsid w:val="007B1139"/>
    <w:rsid w:val="007C07CE"/>
    <w:rsid w:val="007D08D3"/>
    <w:rsid w:val="007D0E69"/>
    <w:rsid w:val="007D2C14"/>
    <w:rsid w:val="007D459A"/>
    <w:rsid w:val="007D513C"/>
    <w:rsid w:val="007D54B5"/>
    <w:rsid w:val="007D5594"/>
    <w:rsid w:val="007D77E7"/>
    <w:rsid w:val="007E3D6B"/>
    <w:rsid w:val="007E77EA"/>
    <w:rsid w:val="008033E9"/>
    <w:rsid w:val="00810074"/>
    <w:rsid w:val="00811EFD"/>
    <w:rsid w:val="00812AAE"/>
    <w:rsid w:val="0081594C"/>
    <w:rsid w:val="00817AE4"/>
    <w:rsid w:val="00822D5D"/>
    <w:rsid w:val="008230BE"/>
    <w:rsid w:val="008265D2"/>
    <w:rsid w:val="00827E98"/>
    <w:rsid w:val="008308EB"/>
    <w:rsid w:val="00833BDA"/>
    <w:rsid w:val="00834E7A"/>
    <w:rsid w:val="008366DE"/>
    <w:rsid w:val="00842A34"/>
    <w:rsid w:val="00843434"/>
    <w:rsid w:val="0084369F"/>
    <w:rsid w:val="0084426B"/>
    <w:rsid w:val="008442BA"/>
    <w:rsid w:val="008442F2"/>
    <w:rsid w:val="00844410"/>
    <w:rsid w:val="00847AED"/>
    <w:rsid w:val="00851329"/>
    <w:rsid w:val="0085268C"/>
    <w:rsid w:val="00854BB1"/>
    <w:rsid w:val="0085685E"/>
    <w:rsid w:val="00860E66"/>
    <w:rsid w:val="0086237C"/>
    <w:rsid w:val="0086301C"/>
    <w:rsid w:val="008642F7"/>
    <w:rsid w:val="0087127E"/>
    <w:rsid w:val="008728E7"/>
    <w:rsid w:val="008804AE"/>
    <w:rsid w:val="00880668"/>
    <w:rsid w:val="00881ACF"/>
    <w:rsid w:val="008902EB"/>
    <w:rsid w:val="00895C7A"/>
    <w:rsid w:val="008960DB"/>
    <w:rsid w:val="008960ED"/>
    <w:rsid w:val="008961D6"/>
    <w:rsid w:val="008A21FA"/>
    <w:rsid w:val="008A3718"/>
    <w:rsid w:val="008A6466"/>
    <w:rsid w:val="008A6503"/>
    <w:rsid w:val="008A7E71"/>
    <w:rsid w:val="008B4D99"/>
    <w:rsid w:val="008B4DBD"/>
    <w:rsid w:val="008B55A7"/>
    <w:rsid w:val="008C4957"/>
    <w:rsid w:val="008C4986"/>
    <w:rsid w:val="008D062A"/>
    <w:rsid w:val="008D0720"/>
    <w:rsid w:val="008D2BBB"/>
    <w:rsid w:val="008E1BBB"/>
    <w:rsid w:val="008E3188"/>
    <w:rsid w:val="008E37A3"/>
    <w:rsid w:val="008E54C0"/>
    <w:rsid w:val="008E5972"/>
    <w:rsid w:val="008E68F3"/>
    <w:rsid w:val="008E794B"/>
    <w:rsid w:val="008E7EC6"/>
    <w:rsid w:val="008F264E"/>
    <w:rsid w:val="008F44FC"/>
    <w:rsid w:val="008F4D0C"/>
    <w:rsid w:val="008F4DBF"/>
    <w:rsid w:val="008F54DB"/>
    <w:rsid w:val="008F59CC"/>
    <w:rsid w:val="00904B5B"/>
    <w:rsid w:val="009135F2"/>
    <w:rsid w:val="009154FC"/>
    <w:rsid w:val="00916AA1"/>
    <w:rsid w:val="009229AD"/>
    <w:rsid w:val="009245A5"/>
    <w:rsid w:val="009245D1"/>
    <w:rsid w:val="00931533"/>
    <w:rsid w:val="00932795"/>
    <w:rsid w:val="00935345"/>
    <w:rsid w:val="00935502"/>
    <w:rsid w:val="00936D52"/>
    <w:rsid w:val="00942C44"/>
    <w:rsid w:val="0094458C"/>
    <w:rsid w:val="009449B7"/>
    <w:rsid w:val="0094560A"/>
    <w:rsid w:val="00945E28"/>
    <w:rsid w:val="00946F62"/>
    <w:rsid w:val="00947CE1"/>
    <w:rsid w:val="0095094C"/>
    <w:rsid w:val="009509A9"/>
    <w:rsid w:val="009564D7"/>
    <w:rsid w:val="00956BD7"/>
    <w:rsid w:val="00960103"/>
    <w:rsid w:val="00961098"/>
    <w:rsid w:val="00962EB1"/>
    <w:rsid w:val="00963685"/>
    <w:rsid w:val="0096597E"/>
    <w:rsid w:val="0096632E"/>
    <w:rsid w:val="00976276"/>
    <w:rsid w:val="0097642C"/>
    <w:rsid w:val="0098362D"/>
    <w:rsid w:val="00984AEF"/>
    <w:rsid w:val="0098500D"/>
    <w:rsid w:val="009855B7"/>
    <w:rsid w:val="009869BE"/>
    <w:rsid w:val="00987520"/>
    <w:rsid w:val="009876AE"/>
    <w:rsid w:val="009878E5"/>
    <w:rsid w:val="0099015E"/>
    <w:rsid w:val="00993F90"/>
    <w:rsid w:val="0099612F"/>
    <w:rsid w:val="00996AA0"/>
    <w:rsid w:val="009A4364"/>
    <w:rsid w:val="009A777F"/>
    <w:rsid w:val="009B0A1F"/>
    <w:rsid w:val="009B2866"/>
    <w:rsid w:val="009B53D8"/>
    <w:rsid w:val="009B5837"/>
    <w:rsid w:val="009C17A2"/>
    <w:rsid w:val="009C3210"/>
    <w:rsid w:val="009C44A4"/>
    <w:rsid w:val="009C464E"/>
    <w:rsid w:val="009D0880"/>
    <w:rsid w:val="009D571A"/>
    <w:rsid w:val="009D678A"/>
    <w:rsid w:val="009D716A"/>
    <w:rsid w:val="009E1CE6"/>
    <w:rsid w:val="009F058A"/>
    <w:rsid w:val="009F0FF5"/>
    <w:rsid w:val="009F5CDA"/>
    <w:rsid w:val="009F680D"/>
    <w:rsid w:val="009F7617"/>
    <w:rsid w:val="00A01493"/>
    <w:rsid w:val="00A025A8"/>
    <w:rsid w:val="00A029CF"/>
    <w:rsid w:val="00A03502"/>
    <w:rsid w:val="00A0384C"/>
    <w:rsid w:val="00A05235"/>
    <w:rsid w:val="00A058E9"/>
    <w:rsid w:val="00A07BEB"/>
    <w:rsid w:val="00A1126D"/>
    <w:rsid w:val="00A1212B"/>
    <w:rsid w:val="00A12515"/>
    <w:rsid w:val="00A13407"/>
    <w:rsid w:val="00A14FC0"/>
    <w:rsid w:val="00A17759"/>
    <w:rsid w:val="00A2057A"/>
    <w:rsid w:val="00A2172B"/>
    <w:rsid w:val="00A22885"/>
    <w:rsid w:val="00A22F47"/>
    <w:rsid w:val="00A32651"/>
    <w:rsid w:val="00A32F60"/>
    <w:rsid w:val="00A3471F"/>
    <w:rsid w:val="00A37A3F"/>
    <w:rsid w:val="00A37FB0"/>
    <w:rsid w:val="00A433FB"/>
    <w:rsid w:val="00A436FA"/>
    <w:rsid w:val="00A4373F"/>
    <w:rsid w:val="00A50A72"/>
    <w:rsid w:val="00A5172B"/>
    <w:rsid w:val="00A52601"/>
    <w:rsid w:val="00A52AFD"/>
    <w:rsid w:val="00A532B9"/>
    <w:rsid w:val="00A53D44"/>
    <w:rsid w:val="00A55AA6"/>
    <w:rsid w:val="00A56049"/>
    <w:rsid w:val="00A620D3"/>
    <w:rsid w:val="00A634A7"/>
    <w:rsid w:val="00A638D6"/>
    <w:rsid w:val="00A64E8D"/>
    <w:rsid w:val="00A75C02"/>
    <w:rsid w:val="00A7794D"/>
    <w:rsid w:val="00A87DB1"/>
    <w:rsid w:val="00A9391D"/>
    <w:rsid w:val="00A95D73"/>
    <w:rsid w:val="00A97081"/>
    <w:rsid w:val="00AA285A"/>
    <w:rsid w:val="00AA4D49"/>
    <w:rsid w:val="00AA5968"/>
    <w:rsid w:val="00AB1E92"/>
    <w:rsid w:val="00AB2DFF"/>
    <w:rsid w:val="00AB4161"/>
    <w:rsid w:val="00AB5649"/>
    <w:rsid w:val="00AB7E37"/>
    <w:rsid w:val="00AC29FF"/>
    <w:rsid w:val="00AC55BA"/>
    <w:rsid w:val="00AC6D38"/>
    <w:rsid w:val="00AE3784"/>
    <w:rsid w:val="00AE3D9B"/>
    <w:rsid w:val="00AE4370"/>
    <w:rsid w:val="00AE5C2F"/>
    <w:rsid w:val="00AE7724"/>
    <w:rsid w:val="00AF1A7E"/>
    <w:rsid w:val="00AF388B"/>
    <w:rsid w:val="00AF3B5D"/>
    <w:rsid w:val="00AF6CD7"/>
    <w:rsid w:val="00AF76D1"/>
    <w:rsid w:val="00B0027D"/>
    <w:rsid w:val="00B03890"/>
    <w:rsid w:val="00B107E8"/>
    <w:rsid w:val="00B16235"/>
    <w:rsid w:val="00B21805"/>
    <w:rsid w:val="00B25051"/>
    <w:rsid w:val="00B253F1"/>
    <w:rsid w:val="00B304FB"/>
    <w:rsid w:val="00B31292"/>
    <w:rsid w:val="00B32176"/>
    <w:rsid w:val="00B330D9"/>
    <w:rsid w:val="00B40251"/>
    <w:rsid w:val="00B413DA"/>
    <w:rsid w:val="00B42F98"/>
    <w:rsid w:val="00B44617"/>
    <w:rsid w:val="00B5190F"/>
    <w:rsid w:val="00B56DC5"/>
    <w:rsid w:val="00B621F8"/>
    <w:rsid w:val="00B626E9"/>
    <w:rsid w:val="00B64243"/>
    <w:rsid w:val="00B65159"/>
    <w:rsid w:val="00B678D4"/>
    <w:rsid w:val="00B7712C"/>
    <w:rsid w:val="00B8306A"/>
    <w:rsid w:val="00B86DE4"/>
    <w:rsid w:val="00B92636"/>
    <w:rsid w:val="00BA0D00"/>
    <w:rsid w:val="00BA4A3C"/>
    <w:rsid w:val="00BA6226"/>
    <w:rsid w:val="00BA6635"/>
    <w:rsid w:val="00BB7527"/>
    <w:rsid w:val="00BC02D9"/>
    <w:rsid w:val="00BC18D4"/>
    <w:rsid w:val="00BC39FC"/>
    <w:rsid w:val="00BC4031"/>
    <w:rsid w:val="00BC4198"/>
    <w:rsid w:val="00BD5B07"/>
    <w:rsid w:val="00BD679F"/>
    <w:rsid w:val="00BD67AB"/>
    <w:rsid w:val="00BE1785"/>
    <w:rsid w:val="00BE1CAD"/>
    <w:rsid w:val="00BE4112"/>
    <w:rsid w:val="00BE500B"/>
    <w:rsid w:val="00BF189E"/>
    <w:rsid w:val="00BF249A"/>
    <w:rsid w:val="00BF2866"/>
    <w:rsid w:val="00BF49E7"/>
    <w:rsid w:val="00BF4ADC"/>
    <w:rsid w:val="00BF6BF3"/>
    <w:rsid w:val="00C00C1F"/>
    <w:rsid w:val="00C01C5E"/>
    <w:rsid w:val="00C01FC9"/>
    <w:rsid w:val="00C02999"/>
    <w:rsid w:val="00C105BC"/>
    <w:rsid w:val="00C14C12"/>
    <w:rsid w:val="00C14D7D"/>
    <w:rsid w:val="00C17765"/>
    <w:rsid w:val="00C2228A"/>
    <w:rsid w:val="00C222BA"/>
    <w:rsid w:val="00C30264"/>
    <w:rsid w:val="00C32F1E"/>
    <w:rsid w:val="00C34313"/>
    <w:rsid w:val="00C34B43"/>
    <w:rsid w:val="00C35782"/>
    <w:rsid w:val="00C357B1"/>
    <w:rsid w:val="00C35CF9"/>
    <w:rsid w:val="00C3730E"/>
    <w:rsid w:val="00C40076"/>
    <w:rsid w:val="00C4014C"/>
    <w:rsid w:val="00C405F0"/>
    <w:rsid w:val="00C409D8"/>
    <w:rsid w:val="00C4209A"/>
    <w:rsid w:val="00C56738"/>
    <w:rsid w:val="00C5674D"/>
    <w:rsid w:val="00C57087"/>
    <w:rsid w:val="00C57DEE"/>
    <w:rsid w:val="00C60425"/>
    <w:rsid w:val="00C63538"/>
    <w:rsid w:val="00C64465"/>
    <w:rsid w:val="00C67BE7"/>
    <w:rsid w:val="00C751F0"/>
    <w:rsid w:val="00C759A3"/>
    <w:rsid w:val="00C76C7A"/>
    <w:rsid w:val="00C76DC9"/>
    <w:rsid w:val="00C82838"/>
    <w:rsid w:val="00C83021"/>
    <w:rsid w:val="00C835C8"/>
    <w:rsid w:val="00C84CA4"/>
    <w:rsid w:val="00C87028"/>
    <w:rsid w:val="00C92B5A"/>
    <w:rsid w:val="00C969F0"/>
    <w:rsid w:val="00CA6303"/>
    <w:rsid w:val="00CB2214"/>
    <w:rsid w:val="00CB39E5"/>
    <w:rsid w:val="00CB3ED5"/>
    <w:rsid w:val="00CB5F8A"/>
    <w:rsid w:val="00CB6743"/>
    <w:rsid w:val="00CB70C8"/>
    <w:rsid w:val="00CC1ED9"/>
    <w:rsid w:val="00CC27F7"/>
    <w:rsid w:val="00CC50EA"/>
    <w:rsid w:val="00CC78F0"/>
    <w:rsid w:val="00CD0CA5"/>
    <w:rsid w:val="00CD11F6"/>
    <w:rsid w:val="00CD252B"/>
    <w:rsid w:val="00CD3472"/>
    <w:rsid w:val="00CD62EC"/>
    <w:rsid w:val="00CE20C6"/>
    <w:rsid w:val="00CE5802"/>
    <w:rsid w:val="00CE7731"/>
    <w:rsid w:val="00CE7A10"/>
    <w:rsid w:val="00CF1043"/>
    <w:rsid w:val="00CF278E"/>
    <w:rsid w:val="00CF373E"/>
    <w:rsid w:val="00CF51A4"/>
    <w:rsid w:val="00CF5B61"/>
    <w:rsid w:val="00D0053C"/>
    <w:rsid w:val="00D010E5"/>
    <w:rsid w:val="00D027C0"/>
    <w:rsid w:val="00D02B08"/>
    <w:rsid w:val="00D07E5B"/>
    <w:rsid w:val="00D13EA2"/>
    <w:rsid w:val="00D200F2"/>
    <w:rsid w:val="00D20140"/>
    <w:rsid w:val="00D2077A"/>
    <w:rsid w:val="00D208CA"/>
    <w:rsid w:val="00D20986"/>
    <w:rsid w:val="00D20A3D"/>
    <w:rsid w:val="00D22D6E"/>
    <w:rsid w:val="00D246BF"/>
    <w:rsid w:val="00D256C9"/>
    <w:rsid w:val="00D263F2"/>
    <w:rsid w:val="00D272FC"/>
    <w:rsid w:val="00D32CEF"/>
    <w:rsid w:val="00D34503"/>
    <w:rsid w:val="00D41E70"/>
    <w:rsid w:val="00D435F4"/>
    <w:rsid w:val="00D449B8"/>
    <w:rsid w:val="00D473EA"/>
    <w:rsid w:val="00D4789B"/>
    <w:rsid w:val="00D47ABF"/>
    <w:rsid w:val="00D511F8"/>
    <w:rsid w:val="00D54EFD"/>
    <w:rsid w:val="00D6514C"/>
    <w:rsid w:val="00D653CC"/>
    <w:rsid w:val="00D66219"/>
    <w:rsid w:val="00D738F3"/>
    <w:rsid w:val="00D75EE8"/>
    <w:rsid w:val="00D85BEA"/>
    <w:rsid w:val="00D87626"/>
    <w:rsid w:val="00D90AF0"/>
    <w:rsid w:val="00D9150D"/>
    <w:rsid w:val="00D96818"/>
    <w:rsid w:val="00DA076E"/>
    <w:rsid w:val="00DA447E"/>
    <w:rsid w:val="00DA4A14"/>
    <w:rsid w:val="00DA74DD"/>
    <w:rsid w:val="00DB327C"/>
    <w:rsid w:val="00DB45ED"/>
    <w:rsid w:val="00DB6E6D"/>
    <w:rsid w:val="00DC15E6"/>
    <w:rsid w:val="00DC1904"/>
    <w:rsid w:val="00DC2CFD"/>
    <w:rsid w:val="00DC4C18"/>
    <w:rsid w:val="00DC5C9D"/>
    <w:rsid w:val="00DC7E8F"/>
    <w:rsid w:val="00DD19A5"/>
    <w:rsid w:val="00DD1AE9"/>
    <w:rsid w:val="00DD2310"/>
    <w:rsid w:val="00DD3982"/>
    <w:rsid w:val="00DD41B5"/>
    <w:rsid w:val="00DE1C04"/>
    <w:rsid w:val="00DE4D7A"/>
    <w:rsid w:val="00DE65A4"/>
    <w:rsid w:val="00DE6D4A"/>
    <w:rsid w:val="00DF0CF9"/>
    <w:rsid w:val="00DF68B1"/>
    <w:rsid w:val="00DF700A"/>
    <w:rsid w:val="00E06530"/>
    <w:rsid w:val="00E072D9"/>
    <w:rsid w:val="00E13DE6"/>
    <w:rsid w:val="00E15BEA"/>
    <w:rsid w:val="00E1734F"/>
    <w:rsid w:val="00E1764E"/>
    <w:rsid w:val="00E20970"/>
    <w:rsid w:val="00E227BB"/>
    <w:rsid w:val="00E25022"/>
    <w:rsid w:val="00E309FA"/>
    <w:rsid w:val="00E31F62"/>
    <w:rsid w:val="00E332FC"/>
    <w:rsid w:val="00E43F02"/>
    <w:rsid w:val="00E4431C"/>
    <w:rsid w:val="00E507BF"/>
    <w:rsid w:val="00E54D70"/>
    <w:rsid w:val="00E5560C"/>
    <w:rsid w:val="00E56413"/>
    <w:rsid w:val="00E57775"/>
    <w:rsid w:val="00E64933"/>
    <w:rsid w:val="00E64A67"/>
    <w:rsid w:val="00E65BD3"/>
    <w:rsid w:val="00E762D2"/>
    <w:rsid w:val="00E8146F"/>
    <w:rsid w:val="00E81950"/>
    <w:rsid w:val="00E81BA0"/>
    <w:rsid w:val="00E82CE7"/>
    <w:rsid w:val="00E8578E"/>
    <w:rsid w:val="00E87F7B"/>
    <w:rsid w:val="00E9151E"/>
    <w:rsid w:val="00E92B03"/>
    <w:rsid w:val="00E94B2B"/>
    <w:rsid w:val="00E94F60"/>
    <w:rsid w:val="00EA1404"/>
    <w:rsid w:val="00EA172A"/>
    <w:rsid w:val="00EA7EF0"/>
    <w:rsid w:val="00EB06F9"/>
    <w:rsid w:val="00EB2D2F"/>
    <w:rsid w:val="00EB2DCA"/>
    <w:rsid w:val="00EB51B4"/>
    <w:rsid w:val="00EB51C4"/>
    <w:rsid w:val="00EC22EE"/>
    <w:rsid w:val="00EC450B"/>
    <w:rsid w:val="00EC5A66"/>
    <w:rsid w:val="00ED291C"/>
    <w:rsid w:val="00EE2F6F"/>
    <w:rsid w:val="00EE55F1"/>
    <w:rsid w:val="00EE7717"/>
    <w:rsid w:val="00EF0F67"/>
    <w:rsid w:val="00EF5B52"/>
    <w:rsid w:val="00F00484"/>
    <w:rsid w:val="00F028E1"/>
    <w:rsid w:val="00F02D60"/>
    <w:rsid w:val="00F06BC7"/>
    <w:rsid w:val="00F1026F"/>
    <w:rsid w:val="00F12B91"/>
    <w:rsid w:val="00F13D3E"/>
    <w:rsid w:val="00F13ED4"/>
    <w:rsid w:val="00F14ACC"/>
    <w:rsid w:val="00F14E60"/>
    <w:rsid w:val="00F172B0"/>
    <w:rsid w:val="00F2020C"/>
    <w:rsid w:val="00F21345"/>
    <w:rsid w:val="00F21C0D"/>
    <w:rsid w:val="00F25EFB"/>
    <w:rsid w:val="00F309E7"/>
    <w:rsid w:val="00F31FC6"/>
    <w:rsid w:val="00F35A89"/>
    <w:rsid w:val="00F36560"/>
    <w:rsid w:val="00F415F2"/>
    <w:rsid w:val="00F43E51"/>
    <w:rsid w:val="00F44AE2"/>
    <w:rsid w:val="00F455EE"/>
    <w:rsid w:val="00F5015A"/>
    <w:rsid w:val="00F55CD0"/>
    <w:rsid w:val="00F5770E"/>
    <w:rsid w:val="00F57972"/>
    <w:rsid w:val="00F60CC8"/>
    <w:rsid w:val="00F612B3"/>
    <w:rsid w:val="00F6491D"/>
    <w:rsid w:val="00F67962"/>
    <w:rsid w:val="00F7300B"/>
    <w:rsid w:val="00F744C1"/>
    <w:rsid w:val="00F7686F"/>
    <w:rsid w:val="00F80086"/>
    <w:rsid w:val="00F84F75"/>
    <w:rsid w:val="00F870AF"/>
    <w:rsid w:val="00F9191E"/>
    <w:rsid w:val="00FA1C34"/>
    <w:rsid w:val="00FA6A31"/>
    <w:rsid w:val="00FA7664"/>
    <w:rsid w:val="00FB1C65"/>
    <w:rsid w:val="00FB2218"/>
    <w:rsid w:val="00FB271A"/>
    <w:rsid w:val="00FB51A4"/>
    <w:rsid w:val="00FB651D"/>
    <w:rsid w:val="00FC263A"/>
    <w:rsid w:val="00FC6C4A"/>
    <w:rsid w:val="00FC7C6A"/>
    <w:rsid w:val="00FD00B9"/>
    <w:rsid w:val="00FD0369"/>
    <w:rsid w:val="00FD1738"/>
    <w:rsid w:val="00FD36E6"/>
    <w:rsid w:val="00FD6392"/>
    <w:rsid w:val="00FD7F00"/>
    <w:rsid w:val="00FE10DD"/>
    <w:rsid w:val="00FE6936"/>
    <w:rsid w:val="00FE77A8"/>
    <w:rsid w:val="00FF0F35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A13234"/>
  <w15:docId w15:val="{AB6217DB-27A6-404D-9497-74EE601E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1FC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27427"/>
    <w:pPr>
      <w:keepNext/>
      <w:numPr>
        <w:numId w:val="73"/>
      </w:numPr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E7802"/>
    <w:pPr>
      <w:keepNext/>
      <w:numPr>
        <w:ilvl w:val="1"/>
        <w:numId w:val="73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C34313"/>
    <w:pPr>
      <w:keepNext/>
      <w:numPr>
        <w:ilvl w:val="2"/>
        <w:numId w:val="73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C02D9"/>
    <w:pPr>
      <w:keepNext/>
      <w:numPr>
        <w:ilvl w:val="3"/>
        <w:numId w:val="73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C01FC9"/>
    <w:pPr>
      <w:numPr>
        <w:ilvl w:val="4"/>
        <w:numId w:val="7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01FC9"/>
    <w:pPr>
      <w:numPr>
        <w:ilvl w:val="5"/>
        <w:numId w:val="7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C01FC9"/>
    <w:pPr>
      <w:numPr>
        <w:ilvl w:val="6"/>
        <w:numId w:val="73"/>
      </w:num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01FC9"/>
    <w:pPr>
      <w:numPr>
        <w:ilvl w:val="7"/>
        <w:numId w:val="73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01FC9"/>
    <w:pPr>
      <w:numPr>
        <w:ilvl w:val="8"/>
        <w:numId w:val="7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</w:style>
  <w:style w:type="paragraph" w:customStyle="1" w:styleId="01kopf2">
    <w:name w:val="01kopf2"/>
    <w:basedOn w:val="Standard"/>
    <w:semiHidden/>
    <w:rPr>
      <w:rFonts w:ascii="MS LineDraw" w:hAnsi="MS LineDraw"/>
      <w:sz w:val="24"/>
    </w:rPr>
  </w:style>
  <w:style w:type="paragraph" w:customStyle="1" w:styleId="01kopf1">
    <w:name w:val="01kopf1"/>
    <w:basedOn w:val="Standard"/>
    <w:semiHidden/>
    <w:rPr>
      <w:rFonts w:ascii="MS LineDraw" w:hAnsi="MS LineDra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customStyle="1" w:styleId="Titelzeile">
    <w:name w:val="Titelzeile"/>
    <w:basedOn w:val="Standard"/>
    <w:link w:val="TitelzeileZchn"/>
    <w:semiHidden/>
    <w:rsid w:val="00D34503"/>
    <w:pPr>
      <w:spacing w:before="400" w:after="240"/>
    </w:pPr>
    <w:rPr>
      <w:sz w:val="32"/>
    </w:rPr>
  </w:style>
  <w:style w:type="character" w:customStyle="1" w:styleId="TitelzeileZchn">
    <w:name w:val="Titelzeile Zchn"/>
    <w:link w:val="Titelzeile"/>
    <w:rsid w:val="00D34503"/>
    <w:rPr>
      <w:sz w:val="32"/>
      <w:lang w:val="de-DE" w:eastAsia="de-DE" w:bidi="ar-SA"/>
    </w:rPr>
  </w:style>
  <w:style w:type="character" w:customStyle="1" w:styleId="berschrift4Zchn">
    <w:name w:val="Überschrift 4 Zchn"/>
    <w:link w:val="berschrift4"/>
    <w:rsid w:val="00BC02D9"/>
    <w:rPr>
      <w:rFonts w:ascii="Arial" w:hAnsi="Arial"/>
      <w:bCs/>
      <w:sz w:val="22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F14E60"/>
    <w:pPr>
      <w:tabs>
        <w:tab w:val="left" w:pos="567"/>
        <w:tab w:val="right" w:leader="dot" w:pos="9628"/>
      </w:tabs>
    </w:pPr>
    <w:rPr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rsid w:val="0011313B"/>
    <w:pPr>
      <w:tabs>
        <w:tab w:val="left" w:pos="567"/>
        <w:tab w:val="right" w:leader="dot" w:pos="9628"/>
      </w:tabs>
    </w:pPr>
    <w:rPr>
      <w:noProof/>
      <w:sz w:val="21"/>
      <w:szCs w:val="21"/>
    </w:rPr>
  </w:style>
  <w:style w:type="paragraph" w:styleId="Verzeichnis3">
    <w:name w:val="toc 3"/>
    <w:basedOn w:val="Standard"/>
    <w:next w:val="Standard"/>
    <w:autoRedefine/>
    <w:semiHidden/>
    <w:rsid w:val="008B4D99"/>
    <w:pPr>
      <w:tabs>
        <w:tab w:val="left" w:pos="567"/>
        <w:tab w:val="right" w:leader="dot" w:pos="9628"/>
      </w:tabs>
    </w:pPr>
  </w:style>
  <w:style w:type="paragraph" w:styleId="Verzeichnis4">
    <w:name w:val="toc 4"/>
    <w:basedOn w:val="Standard"/>
    <w:next w:val="Standard"/>
    <w:autoRedefine/>
    <w:semiHidden/>
    <w:rsid w:val="00822D5D"/>
    <w:pPr>
      <w:tabs>
        <w:tab w:val="left" w:pos="1920"/>
        <w:tab w:val="right" w:leader="dot" w:pos="9628"/>
      </w:tabs>
      <w:ind w:left="600" w:hanging="600"/>
    </w:pPr>
  </w:style>
  <w:style w:type="character" w:customStyle="1" w:styleId="berschrift2Zchn">
    <w:name w:val="Überschrift 2 Zchn"/>
    <w:link w:val="berschrift2"/>
    <w:rsid w:val="001E7802"/>
    <w:rPr>
      <w:rFonts w:ascii="Arial" w:hAnsi="Arial" w:cs="Arial"/>
      <w:bCs/>
      <w:iCs/>
      <w:sz w:val="22"/>
      <w:szCs w:val="28"/>
    </w:rPr>
  </w:style>
  <w:style w:type="paragraph" w:styleId="Sprechblasentext">
    <w:name w:val="Balloon Text"/>
    <w:basedOn w:val="Standard"/>
    <w:semiHidden/>
    <w:rsid w:val="00002DBA"/>
    <w:rPr>
      <w:rFonts w:ascii="Tahoma" w:hAnsi="Tahoma" w:cs="Tahoma"/>
      <w:sz w:val="16"/>
      <w:szCs w:val="16"/>
    </w:rPr>
  </w:style>
  <w:style w:type="paragraph" w:styleId="Listennummer5">
    <w:name w:val="List Number 5"/>
    <w:basedOn w:val="Standard"/>
    <w:semiHidden/>
    <w:rsid w:val="00B65159"/>
    <w:pPr>
      <w:numPr>
        <w:numId w:val="17"/>
      </w:numPr>
    </w:pPr>
  </w:style>
  <w:style w:type="numbering" w:styleId="111111">
    <w:name w:val="Outline List 2"/>
    <w:basedOn w:val="KeineListe"/>
    <w:semiHidden/>
    <w:rsid w:val="00C01FC9"/>
    <w:pPr>
      <w:numPr>
        <w:numId w:val="29"/>
      </w:numPr>
    </w:pPr>
  </w:style>
  <w:style w:type="numbering" w:styleId="1ai">
    <w:name w:val="Outline List 1"/>
    <w:basedOn w:val="KeineListe"/>
    <w:semiHidden/>
    <w:rsid w:val="00C01FC9"/>
    <w:pPr>
      <w:numPr>
        <w:numId w:val="30"/>
      </w:numPr>
    </w:pPr>
  </w:style>
  <w:style w:type="paragraph" w:styleId="Anrede">
    <w:name w:val="Salutation"/>
    <w:basedOn w:val="Standard"/>
    <w:next w:val="Standard"/>
    <w:semiHidden/>
    <w:rsid w:val="00C01FC9"/>
  </w:style>
  <w:style w:type="numbering" w:styleId="ArtikelAbschnitt">
    <w:name w:val="Outline List 3"/>
    <w:basedOn w:val="KeineListe"/>
    <w:semiHidden/>
    <w:rsid w:val="00C01FC9"/>
    <w:pPr>
      <w:numPr>
        <w:numId w:val="31"/>
      </w:numPr>
    </w:pPr>
  </w:style>
  <w:style w:type="paragraph" w:styleId="Aufzhlungszeichen">
    <w:name w:val="List Bullet"/>
    <w:basedOn w:val="Standard"/>
    <w:semiHidden/>
    <w:rsid w:val="00C01FC9"/>
    <w:pPr>
      <w:numPr>
        <w:numId w:val="8"/>
      </w:numPr>
    </w:pPr>
  </w:style>
  <w:style w:type="paragraph" w:styleId="Aufzhlungszeichen2">
    <w:name w:val="List Bullet 2"/>
    <w:basedOn w:val="Standard"/>
    <w:semiHidden/>
    <w:rsid w:val="00C01FC9"/>
    <w:pPr>
      <w:numPr>
        <w:numId w:val="9"/>
      </w:numPr>
    </w:pPr>
  </w:style>
  <w:style w:type="paragraph" w:styleId="Aufzhlungszeichen3">
    <w:name w:val="List Bullet 3"/>
    <w:basedOn w:val="Standard"/>
    <w:semiHidden/>
    <w:rsid w:val="00C01FC9"/>
    <w:pPr>
      <w:numPr>
        <w:numId w:val="10"/>
      </w:numPr>
    </w:pPr>
  </w:style>
  <w:style w:type="paragraph" w:styleId="Aufzhlungszeichen4">
    <w:name w:val="List Bullet 4"/>
    <w:basedOn w:val="Standard"/>
    <w:semiHidden/>
    <w:rsid w:val="00C01FC9"/>
    <w:pPr>
      <w:numPr>
        <w:numId w:val="11"/>
      </w:numPr>
    </w:pPr>
  </w:style>
  <w:style w:type="paragraph" w:styleId="Aufzhlungszeichen5">
    <w:name w:val="List Bullet 5"/>
    <w:basedOn w:val="Standard"/>
    <w:semiHidden/>
    <w:rsid w:val="00C01FC9"/>
    <w:pPr>
      <w:numPr>
        <w:numId w:val="12"/>
      </w:numPr>
    </w:pPr>
  </w:style>
  <w:style w:type="character" w:styleId="BesuchterLink">
    <w:name w:val="FollowedHyperlink"/>
    <w:semiHidden/>
    <w:rsid w:val="00C01FC9"/>
    <w:rPr>
      <w:color w:val="800080"/>
      <w:u w:val="single"/>
    </w:rPr>
  </w:style>
  <w:style w:type="paragraph" w:styleId="Blocktext">
    <w:name w:val="Block Text"/>
    <w:basedOn w:val="Standard"/>
    <w:semiHidden/>
    <w:rsid w:val="00C01FC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C01FC9"/>
  </w:style>
  <w:style w:type="paragraph" w:styleId="E-Mail-Signatur">
    <w:name w:val="E-mail Signature"/>
    <w:basedOn w:val="Standard"/>
    <w:semiHidden/>
    <w:rsid w:val="00C01FC9"/>
  </w:style>
  <w:style w:type="character" w:styleId="Fett">
    <w:name w:val="Strong"/>
    <w:qFormat/>
    <w:rsid w:val="00C01FC9"/>
    <w:rPr>
      <w:b/>
      <w:bCs/>
    </w:rPr>
  </w:style>
  <w:style w:type="paragraph" w:styleId="Fu-Endnotenberschrift">
    <w:name w:val="Note Heading"/>
    <w:basedOn w:val="Standard"/>
    <w:next w:val="Standard"/>
    <w:semiHidden/>
    <w:rsid w:val="00C01FC9"/>
  </w:style>
  <w:style w:type="paragraph" w:styleId="Fuzeile">
    <w:name w:val="footer"/>
    <w:basedOn w:val="Standard"/>
    <w:semiHidden/>
    <w:rsid w:val="00C01FC9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C01FC9"/>
    <w:pPr>
      <w:ind w:left="4252"/>
    </w:pPr>
  </w:style>
  <w:style w:type="character" w:styleId="Hervorhebung">
    <w:name w:val="Emphasis"/>
    <w:qFormat/>
    <w:rsid w:val="00C01FC9"/>
    <w:rPr>
      <w:i/>
      <w:iCs/>
    </w:rPr>
  </w:style>
  <w:style w:type="paragraph" w:styleId="HTMLAdresse">
    <w:name w:val="HTML Address"/>
    <w:basedOn w:val="Standard"/>
    <w:semiHidden/>
    <w:rsid w:val="00C01FC9"/>
    <w:rPr>
      <w:i/>
      <w:iCs/>
    </w:rPr>
  </w:style>
  <w:style w:type="character" w:styleId="HTMLAkronym">
    <w:name w:val="HTML Acronym"/>
    <w:basedOn w:val="Absatz-Standardschriftart"/>
    <w:semiHidden/>
    <w:rsid w:val="00C01FC9"/>
  </w:style>
  <w:style w:type="character" w:styleId="HTMLBeispiel">
    <w:name w:val="HTML Sample"/>
    <w:semiHidden/>
    <w:rsid w:val="00C01FC9"/>
    <w:rPr>
      <w:rFonts w:ascii="Courier New" w:hAnsi="Courier New" w:cs="Courier New"/>
    </w:rPr>
  </w:style>
  <w:style w:type="character" w:styleId="HTMLCode">
    <w:name w:val="HTML Code"/>
    <w:semiHidden/>
    <w:rsid w:val="00C01F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1FC9"/>
    <w:rPr>
      <w:i/>
      <w:iCs/>
    </w:rPr>
  </w:style>
  <w:style w:type="character" w:styleId="HTMLSchreibmaschine">
    <w:name w:val="HTML Typewriter"/>
    <w:semiHidden/>
    <w:rsid w:val="00C01FC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C01FC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1FC9"/>
    <w:rPr>
      <w:i/>
      <w:iCs/>
    </w:rPr>
  </w:style>
  <w:style w:type="paragraph" w:styleId="HTMLVorformatiert">
    <w:name w:val="HTML Preformatted"/>
    <w:basedOn w:val="Standard"/>
    <w:semiHidden/>
    <w:rsid w:val="00C01FC9"/>
    <w:rPr>
      <w:rFonts w:ascii="Courier New" w:hAnsi="Courier New" w:cs="Courier New"/>
    </w:rPr>
  </w:style>
  <w:style w:type="character" w:styleId="HTMLZitat">
    <w:name w:val="HTML Cite"/>
    <w:semiHidden/>
    <w:rsid w:val="00C01FC9"/>
    <w:rPr>
      <w:i/>
      <w:iCs/>
    </w:rPr>
  </w:style>
  <w:style w:type="paragraph" w:styleId="Liste">
    <w:name w:val="List"/>
    <w:basedOn w:val="Standard"/>
    <w:semiHidden/>
    <w:rsid w:val="00C01FC9"/>
    <w:pPr>
      <w:ind w:left="283" w:hanging="283"/>
    </w:pPr>
  </w:style>
  <w:style w:type="paragraph" w:styleId="Liste2">
    <w:name w:val="List 2"/>
    <w:basedOn w:val="Standard"/>
    <w:semiHidden/>
    <w:rsid w:val="00C01FC9"/>
    <w:pPr>
      <w:ind w:left="566" w:hanging="283"/>
    </w:pPr>
  </w:style>
  <w:style w:type="paragraph" w:styleId="Liste3">
    <w:name w:val="List 3"/>
    <w:basedOn w:val="Standard"/>
    <w:semiHidden/>
    <w:rsid w:val="00C01FC9"/>
    <w:pPr>
      <w:ind w:left="849" w:hanging="283"/>
    </w:pPr>
  </w:style>
  <w:style w:type="paragraph" w:styleId="Liste4">
    <w:name w:val="List 4"/>
    <w:basedOn w:val="Standard"/>
    <w:semiHidden/>
    <w:rsid w:val="00C01FC9"/>
    <w:pPr>
      <w:ind w:left="1132" w:hanging="283"/>
    </w:pPr>
  </w:style>
  <w:style w:type="paragraph" w:styleId="Liste5">
    <w:name w:val="List 5"/>
    <w:basedOn w:val="Standard"/>
    <w:semiHidden/>
    <w:rsid w:val="00C01FC9"/>
    <w:pPr>
      <w:ind w:left="1415" w:hanging="283"/>
    </w:pPr>
  </w:style>
  <w:style w:type="paragraph" w:styleId="Listenfortsetzung">
    <w:name w:val="List Continue"/>
    <w:basedOn w:val="Standard"/>
    <w:semiHidden/>
    <w:rsid w:val="00C01FC9"/>
    <w:pPr>
      <w:spacing w:after="120"/>
      <w:ind w:left="283"/>
    </w:pPr>
  </w:style>
  <w:style w:type="paragraph" w:styleId="Listenfortsetzung2">
    <w:name w:val="List Continue 2"/>
    <w:basedOn w:val="Standard"/>
    <w:semiHidden/>
    <w:rsid w:val="00C01FC9"/>
    <w:pPr>
      <w:spacing w:after="120"/>
      <w:ind w:left="566"/>
    </w:pPr>
  </w:style>
  <w:style w:type="paragraph" w:styleId="Listenfortsetzung3">
    <w:name w:val="List Continue 3"/>
    <w:basedOn w:val="Standard"/>
    <w:semiHidden/>
    <w:rsid w:val="00C01FC9"/>
    <w:pPr>
      <w:spacing w:after="120"/>
      <w:ind w:left="849"/>
    </w:pPr>
  </w:style>
  <w:style w:type="paragraph" w:styleId="Listenfortsetzung4">
    <w:name w:val="List Continue 4"/>
    <w:basedOn w:val="Standard"/>
    <w:semiHidden/>
    <w:rsid w:val="00C01FC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C01FC9"/>
    <w:pPr>
      <w:spacing w:after="120"/>
      <w:ind w:left="1415"/>
    </w:pPr>
  </w:style>
  <w:style w:type="paragraph" w:styleId="Listennummer">
    <w:name w:val="List Number"/>
    <w:basedOn w:val="Standard"/>
    <w:semiHidden/>
    <w:rsid w:val="00C01FC9"/>
    <w:pPr>
      <w:numPr>
        <w:numId w:val="13"/>
      </w:numPr>
    </w:pPr>
  </w:style>
  <w:style w:type="paragraph" w:styleId="Listennummer2">
    <w:name w:val="List Number 2"/>
    <w:basedOn w:val="Standard"/>
    <w:semiHidden/>
    <w:rsid w:val="00C01FC9"/>
    <w:pPr>
      <w:numPr>
        <w:numId w:val="14"/>
      </w:numPr>
    </w:pPr>
  </w:style>
  <w:style w:type="paragraph" w:styleId="Listennummer3">
    <w:name w:val="List Number 3"/>
    <w:basedOn w:val="Standard"/>
    <w:semiHidden/>
    <w:rsid w:val="00C01FC9"/>
    <w:pPr>
      <w:numPr>
        <w:numId w:val="15"/>
      </w:numPr>
    </w:pPr>
  </w:style>
  <w:style w:type="paragraph" w:styleId="Listennummer4">
    <w:name w:val="List Number 4"/>
    <w:basedOn w:val="Standard"/>
    <w:semiHidden/>
    <w:rsid w:val="00C01FC9"/>
    <w:pPr>
      <w:numPr>
        <w:numId w:val="16"/>
      </w:numPr>
    </w:pPr>
  </w:style>
  <w:style w:type="paragraph" w:styleId="Nachrichtenkopf">
    <w:name w:val="Message Header"/>
    <w:basedOn w:val="Standard"/>
    <w:semiHidden/>
    <w:rsid w:val="00C01F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C01FC9"/>
    <w:rPr>
      <w:rFonts w:ascii="Courier New" w:hAnsi="Courier New" w:cs="Courier New"/>
    </w:rPr>
  </w:style>
  <w:style w:type="character" w:styleId="Seitenzahl">
    <w:name w:val="page number"/>
    <w:basedOn w:val="Absatz-Standardschriftart"/>
    <w:semiHidden/>
    <w:rsid w:val="00C01FC9"/>
  </w:style>
  <w:style w:type="paragraph" w:styleId="StandardWeb">
    <w:name w:val="Normal (Web)"/>
    <w:basedOn w:val="Standard"/>
    <w:semiHidden/>
    <w:rsid w:val="00C01FC9"/>
    <w:rPr>
      <w:sz w:val="24"/>
      <w:szCs w:val="24"/>
    </w:rPr>
  </w:style>
  <w:style w:type="paragraph" w:styleId="Standardeinzug">
    <w:name w:val="Normal Indent"/>
    <w:basedOn w:val="Standard"/>
    <w:semiHidden/>
    <w:rsid w:val="00C01FC9"/>
    <w:pPr>
      <w:ind w:left="708"/>
    </w:pPr>
  </w:style>
  <w:style w:type="table" w:styleId="Tabelle3D-Effekt1">
    <w:name w:val="Table 3D effects 1"/>
    <w:basedOn w:val="NormaleTabelle"/>
    <w:semiHidden/>
    <w:rsid w:val="00C01FC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C01FC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C01F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C01F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C01F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C01FC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C01F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C01FC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C01FC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C01FC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C01FC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C01F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C01F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C01FC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C01FC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C01FC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C01FC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C01FC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C01F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C01F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C01F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C01FC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C01F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C01F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C01F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C01FC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C01FC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C01FC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C01F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C01F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C01FC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C01FC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C01FC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C01FC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C01FC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C01FC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C01FC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C01F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C01F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C01FC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C01F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C01F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C0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C0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C01FC9"/>
    <w:pPr>
      <w:spacing w:after="120"/>
    </w:pPr>
  </w:style>
  <w:style w:type="paragraph" w:styleId="Textkrper2">
    <w:name w:val="Body Text 2"/>
    <w:basedOn w:val="Standard"/>
    <w:semiHidden/>
    <w:rsid w:val="00C01FC9"/>
    <w:pPr>
      <w:spacing w:after="120" w:line="480" w:lineRule="auto"/>
    </w:pPr>
  </w:style>
  <w:style w:type="paragraph" w:styleId="Textkrper3">
    <w:name w:val="Body Text 3"/>
    <w:basedOn w:val="Standard"/>
    <w:semiHidden/>
    <w:rsid w:val="00C01FC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C01FC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C01FC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C01FC9"/>
    <w:pPr>
      <w:ind w:firstLine="210"/>
    </w:pPr>
  </w:style>
  <w:style w:type="paragraph" w:styleId="Textkrper-Zeileneinzug">
    <w:name w:val="Body Text Indent"/>
    <w:basedOn w:val="Standard"/>
    <w:semiHidden/>
    <w:rsid w:val="00C01FC9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C01FC9"/>
    <w:pPr>
      <w:ind w:firstLine="210"/>
    </w:pPr>
  </w:style>
  <w:style w:type="paragraph" w:styleId="Titel">
    <w:name w:val="Title"/>
    <w:basedOn w:val="Standard"/>
    <w:qFormat/>
    <w:rsid w:val="00C01F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C01FC9"/>
    <w:rPr>
      <w:rFonts w:cs="Arial"/>
    </w:rPr>
  </w:style>
  <w:style w:type="paragraph" w:styleId="Unterschrift">
    <w:name w:val="Signature"/>
    <w:basedOn w:val="Standard"/>
    <w:semiHidden/>
    <w:rsid w:val="00C01FC9"/>
    <w:pPr>
      <w:ind w:left="4252"/>
    </w:pPr>
  </w:style>
  <w:style w:type="paragraph" w:styleId="Untertitel">
    <w:name w:val="Subtitle"/>
    <w:basedOn w:val="Standard"/>
    <w:qFormat/>
    <w:rsid w:val="00C01FC9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semiHidden/>
    <w:rsid w:val="00C01FC9"/>
  </w:style>
  <w:style w:type="character" w:styleId="Kommentarzeichen">
    <w:name w:val="annotation reference"/>
    <w:uiPriority w:val="99"/>
    <w:semiHidden/>
    <w:rsid w:val="00002D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02DB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02DBA"/>
    <w:rPr>
      <w:b/>
      <w:bCs/>
    </w:rPr>
  </w:style>
  <w:style w:type="paragraph" w:styleId="Endnotentext">
    <w:name w:val="endnote text"/>
    <w:basedOn w:val="Standard"/>
    <w:semiHidden/>
    <w:rsid w:val="00D6514C"/>
    <w:pPr>
      <w:tabs>
        <w:tab w:val="left" w:pos="0"/>
      </w:tabs>
    </w:pPr>
    <w:rPr>
      <w:sz w:val="20"/>
    </w:rPr>
  </w:style>
  <w:style w:type="paragraph" w:styleId="Verzeichnis5">
    <w:name w:val="toc 5"/>
    <w:basedOn w:val="Standard"/>
    <w:next w:val="Standard"/>
    <w:autoRedefine/>
    <w:semiHidden/>
    <w:rsid w:val="00E81950"/>
    <w:pPr>
      <w:ind w:left="960"/>
    </w:pPr>
    <w:rPr>
      <w:rFonts w:ascii="Times New Roman" w:hAnsi="Times New Roman"/>
      <w:sz w:val="24"/>
      <w:szCs w:val="24"/>
    </w:rPr>
  </w:style>
  <w:style w:type="paragraph" w:styleId="Verzeichnis6">
    <w:name w:val="toc 6"/>
    <w:basedOn w:val="Standard"/>
    <w:next w:val="Standard"/>
    <w:autoRedefine/>
    <w:semiHidden/>
    <w:rsid w:val="00E81950"/>
    <w:pPr>
      <w:ind w:left="1200"/>
    </w:pPr>
    <w:rPr>
      <w:rFonts w:ascii="Times New Roman" w:hAnsi="Times New Roman"/>
      <w:sz w:val="24"/>
      <w:szCs w:val="24"/>
    </w:rPr>
  </w:style>
  <w:style w:type="paragraph" w:styleId="Verzeichnis7">
    <w:name w:val="toc 7"/>
    <w:basedOn w:val="Standard"/>
    <w:next w:val="Standard"/>
    <w:autoRedefine/>
    <w:semiHidden/>
    <w:rsid w:val="00E81950"/>
    <w:pPr>
      <w:ind w:left="1440"/>
    </w:pPr>
    <w:rPr>
      <w:rFonts w:ascii="Times New Roman" w:hAnsi="Times New Roman"/>
      <w:sz w:val="24"/>
      <w:szCs w:val="24"/>
    </w:rPr>
  </w:style>
  <w:style w:type="paragraph" w:styleId="Verzeichnis8">
    <w:name w:val="toc 8"/>
    <w:basedOn w:val="Standard"/>
    <w:next w:val="Standard"/>
    <w:autoRedefine/>
    <w:semiHidden/>
    <w:rsid w:val="00E81950"/>
    <w:pPr>
      <w:ind w:left="1680"/>
    </w:pPr>
    <w:rPr>
      <w:rFonts w:ascii="Times New Roman" w:hAnsi="Times New Roman"/>
      <w:sz w:val="24"/>
      <w:szCs w:val="24"/>
    </w:rPr>
  </w:style>
  <w:style w:type="paragraph" w:styleId="Verzeichnis9">
    <w:name w:val="toc 9"/>
    <w:basedOn w:val="Standard"/>
    <w:next w:val="Standard"/>
    <w:autoRedefine/>
    <w:semiHidden/>
    <w:rsid w:val="00E81950"/>
    <w:pPr>
      <w:ind w:left="1920"/>
    </w:pPr>
    <w:rPr>
      <w:rFonts w:ascii="Times New Roman" w:hAnsi="Times New Roman"/>
      <w:sz w:val="24"/>
      <w:szCs w:val="24"/>
    </w:rPr>
  </w:style>
  <w:style w:type="character" w:customStyle="1" w:styleId="FunotentextZchn">
    <w:name w:val="Fußnotentext Zchn"/>
    <w:link w:val="Funotentext"/>
    <w:semiHidden/>
    <w:rsid w:val="00EE2F6F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781ABA"/>
    <w:rPr>
      <w:rFonts w:ascii="Arial" w:hAnsi="Arial"/>
      <w:sz w:val="22"/>
    </w:rPr>
  </w:style>
  <w:style w:type="character" w:customStyle="1" w:styleId="KommentartextZchn">
    <w:name w:val="Kommentartext Zchn"/>
    <w:link w:val="Kommentartext"/>
    <w:uiPriority w:val="99"/>
    <w:semiHidden/>
    <w:rsid w:val="004A7581"/>
    <w:rPr>
      <w:rFonts w:ascii="Arial" w:hAnsi="Arial"/>
    </w:rPr>
  </w:style>
  <w:style w:type="numbering" w:customStyle="1" w:styleId="Formatvorlage1">
    <w:name w:val="Formatvorlage1"/>
    <w:uiPriority w:val="99"/>
    <w:rsid w:val="00765655"/>
    <w:pPr>
      <w:numPr>
        <w:numId w:val="63"/>
      </w:numPr>
    </w:pPr>
  </w:style>
  <w:style w:type="paragraph" w:styleId="Listenabsatz">
    <w:name w:val="List Paragraph"/>
    <w:basedOn w:val="Standard"/>
    <w:uiPriority w:val="34"/>
    <w:qFormat/>
    <w:rsid w:val="005D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7C0B-CAFA-4DBD-9BE2-88CAB50A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Gutachtensmuster K1 (10/97)</vt:lpstr>
    </vt:vector>
  </TitlesOfParts>
  <Company>Bayer. Landesamt für Wasserwirtschaft</Company>
  <LinksUpToDate>false</LinksUpToDate>
  <CharactersWithSpaces>2095</CharactersWithSpaces>
  <SharedDoc>false</SharedDoc>
  <HLinks>
    <vt:vector size="180" baseType="variant"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_Toc530495494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_Toc530495493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_Toc530495492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_Toc530495358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_Toc530495357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_Toc530495356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_Toc530495355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_Toc530495354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_Toc530495353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_Toc530495352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_Toc530495351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_Toc530495350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_Toc530495349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_Toc530495348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_Toc530495310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_Toc530495309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_Toc530495308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_Toc530495307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_Toc530495306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_Toc530495305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_Toc530495304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_Toc530495303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_Toc530495302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_Toc530495301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_Toc530495300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_Toc530495299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_Toc530495298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_Toc530495297</vt:lpwstr>
      </vt:variant>
      <vt:variant>
        <vt:i4>4259919</vt:i4>
      </vt:variant>
      <vt:variant>
        <vt:i4>3</vt:i4>
      </vt:variant>
      <vt:variant>
        <vt:i4>0</vt:i4>
      </vt:variant>
      <vt:variant>
        <vt:i4>5</vt:i4>
      </vt:variant>
      <vt:variant>
        <vt:lpwstr>http://www.umweltatlas.bayern.de/startseite/</vt:lpwstr>
      </vt:variant>
      <vt:variant>
        <vt:lpwstr/>
      </vt:variant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http://www.umweltatlas.bayern.de/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Gutachtensmuster K1 (10/97)</dc:title>
  <dc:subject>Kommunale Abwasseranlagen</dc:subject>
  <dc:creator>sto</dc:creator>
  <cp:keywords/>
  <dc:description/>
  <cp:lastModifiedBy>Beilstein, Oliver (WWA-AB)</cp:lastModifiedBy>
  <cp:revision>17</cp:revision>
  <cp:lastPrinted>2019-04-11T07:07:00Z</cp:lastPrinted>
  <dcterms:created xsi:type="dcterms:W3CDTF">2019-07-01T14:35:00Z</dcterms:created>
  <dcterms:modified xsi:type="dcterms:W3CDTF">2022-04-25T09:50:00Z</dcterms:modified>
</cp:coreProperties>
</file>